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BenchNine" w:cs="BenchNine" w:eastAsia="BenchNine" w:hAnsi="BenchNine"/>
        </w:rPr>
      </w:pPr>
      <w:r w:rsidDel="00000000" w:rsidR="00000000" w:rsidRPr="00000000">
        <w:rPr>
          <w:rtl w:val="0"/>
        </w:rPr>
      </w:r>
    </w:p>
    <w:p w:rsidR="00000000" w:rsidDel="00000000" w:rsidP="00000000" w:rsidRDefault="00000000" w:rsidRPr="00000000" w14:paraId="00000002">
      <w:pPr>
        <w:spacing w:after="200" w:line="276" w:lineRule="auto"/>
        <w:jc w:val="center"/>
        <w:rPr>
          <w:rFonts w:ascii="BenchNine" w:cs="BenchNine" w:eastAsia="BenchNine" w:hAnsi="BenchNine"/>
        </w:rPr>
      </w:pPr>
      <w:r w:rsidDel="00000000" w:rsidR="00000000" w:rsidRPr="00000000">
        <w:rPr>
          <w:rtl w:val="0"/>
        </w:rPr>
      </w:r>
    </w:p>
    <w:p w:rsidR="00000000" w:rsidDel="00000000" w:rsidP="00000000" w:rsidRDefault="00000000" w:rsidRPr="00000000" w14:paraId="00000003">
      <w:pPr>
        <w:spacing w:after="200" w:line="276" w:lineRule="auto"/>
        <w:jc w:val="center"/>
        <w:rPr>
          <w:rFonts w:ascii="BenchNine" w:cs="BenchNine" w:eastAsia="BenchNine" w:hAnsi="BenchNine"/>
        </w:rPr>
      </w:pPr>
      <w:r w:rsidDel="00000000" w:rsidR="00000000" w:rsidRPr="00000000">
        <w:rPr>
          <w:rtl w:val="0"/>
        </w:rPr>
      </w:r>
    </w:p>
    <w:p w:rsidR="00000000" w:rsidDel="00000000" w:rsidP="00000000" w:rsidRDefault="00000000" w:rsidRPr="00000000" w14:paraId="00000004">
      <w:pPr>
        <w:spacing w:after="200" w:line="276" w:lineRule="auto"/>
        <w:jc w:val="center"/>
        <w:rPr>
          <w:rFonts w:ascii="BenchNine" w:cs="BenchNine" w:eastAsia="BenchNine" w:hAnsi="BenchNine"/>
        </w:rPr>
      </w:pPr>
      <w:r w:rsidDel="00000000" w:rsidR="00000000" w:rsidRPr="00000000">
        <w:rPr>
          <w:rtl w:val="0"/>
        </w:rPr>
      </w:r>
    </w:p>
    <w:p w:rsidR="00000000" w:rsidDel="00000000" w:rsidP="00000000" w:rsidRDefault="00000000" w:rsidRPr="00000000" w14:paraId="00000005">
      <w:pPr>
        <w:spacing w:after="200" w:line="276" w:lineRule="auto"/>
        <w:jc w:val="center"/>
        <w:rPr>
          <w:rFonts w:ascii="BenchNine" w:cs="BenchNine" w:eastAsia="BenchNine" w:hAnsi="BenchNine"/>
        </w:rPr>
      </w:pPr>
      <w:r w:rsidDel="00000000" w:rsidR="00000000" w:rsidRPr="00000000">
        <w:rPr>
          <w:rFonts w:ascii="BenchNine" w:cs="BenchNine" w:eastAsia="BenchNine" w:hAnsi="BenchNine"/>
        </w:rPr>
        <w:drawing>
          <wp:inline distB="0" distT="0" distL="0" distR="0">
            <wp:extent cx="3287515" cy="1943100"/>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287515"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00" w:line="276" w:lineRule="auto"/>
        <w:ind w:right="-20"/>
        <w:jc w:val="center"/>
        <w:rPr>
          <w:rFonts w:ascii="BenchNine" w:cs="BenchNine" w:eastAsia="BenchNine" w:hAnsi="BenchNine"/>
          <w:sz w:val="72"/>
          <w:szCs w:val="72"/>
        </w:rPr>
      </w:pPr>
      <w:r w:rsidDel="00000000" w:rsidR="00000000" w:rsidRPr="00000000">
        <w:rPr>
          <w:rFonts w:ascii="BenchNine" w:cs="BenchNine" w:eastAsia="BenchNine" w:hAnsi="BenchNine"/>
          <w:sz w:val="72"/>
          <w:szCs w:val="72"/>
          <w:rtl w:val="0"/>
        </w:rPr>
        <w:t xml:space="preserve">Department Handbook </w:t>
      </w:r>
    </w:p>
    <w:p w:rsidR="00000000" w:rsidDel="00000000" w:rsidP="00000000" w:rsidRDefault="00000000" w:rsidRPr="00000000" w14:paraId="00000007">
      <w:pPr>
        <w:spacing w:after="200" w:line="276" w:lineRule="auto"/>
        <w:ind w:right="-20"/>
        <w:jc w:val="center"/>
        <w:rPr>
          <w:rFonts w:ascii="BenchNine" w:cs="BenchNine" w:eastAsia="BenchNine" w:hAnsi="BenchNine"/>
          <w:sz w:val="72"/>
          <w:szCs w:val="72"/>
        </w:rPr>
        <w:sectPr>
          <w:footerReference r:id="rId7" w:type="default"/>
          <w:pgSz w:h="15840" w:w="12240" w:orient="portrait"/>
          <w:pgMar w:bottom="450" w:top="720" w:left="1440" w:right="1440" w:header="720" w:footer="375"/>
          <w:pgNumType w:start="1"/>
        </w:sectPr>
      </w:pPr>
      <w:r w:rsidDel="00000000" w:rsidR="00000000" w:rsidRPr="00000000">
        <w:rPr>
          <w:rFonts w:ascii="BenchNine" w:cs="BenchNine" w:eastAsia="BenchNine" w:hAnsi="BenchNine"/>
          <w:sz w:val="72"/>
          <w:szCs w:val="72"/>
          <w:rtl w:val="0"/>
        </w:rPr>
        <w:t xml:space="preserve">2023-2024</w:t>
      </w:r>
    </w:p>
    <w:p w:rsidR="00000000" w:rsidDel="00000000" w:rsidP="00000000" w:rsidRDefault="00000000" w:rsidRPr="00000000" w14:paraId="00000008">
      <w:pPr>
        <w:spacing w:after="200" w:line="276" w:lineRule="auto"/>
        <w:jc w:val="right"/>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September 2023</w:t>
      </w:r>
    </w:p>
    <w:p w:rsidR="00000000" w:rsidDel="00000000" w:rsidP="00000000" w:rsidRDefault="00000000" w:rsidRPr="00000000" w14:paraId="00000009">
      <w:pPr>
        <w:spacing w:after="200" w:line="276" w:lineRule="auto"/>
        <w:jc w:val="center"/>
        <w:rPr>
          <w:rFonts w:ascii="Satisfy" w:cs="Satisfy" w:eastAsia="Satisfy" w:hAnsi="Satisfy"/>
          <w:sz w:val="44"/>
          <w:szCs w:val="44"/>
        </w:rPr>
      </w:pPr>
      <w:r w:rsidDel="00000000" w:rsidR="00000000" w:rsidRPr="00000000">
        <w:rPr>
          <w:rFonts w:ascii="Satisfy" w:cs="Satisfy" w:eastAsia="Satisfy" w:hAnsi="Satisfy"/>
          <w:sz w:val="44"/>
          <w:szCs w:val="44"/>
          <w:rtl w:val="0"/>
        </w:rPr>
        <w:t xml:space="preserve">Welcome to Royal Oak Choirs!</w:t>
      </w:r>
    </w:p>
    <w:p w:rsidR="00000000" w:rsidDel="00000000" w:rsidP="00000000" w:rsidRDefault="00000000" w:rsidRPr="00000000" w14:paraId="0000000A">
      <w:pPr>
        <w:spacing w:after="200" w:line="276"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Dear Parents and Students,</w:t>
      </w:r>
    </w:p>
    <w:p w:rsidR="00000000" w:rsidDel="00000000" w:rsidP="00000000" w:rsidRDefault="00000000" w:rsidRPr="00000000" w14:paraId="0000000B">
      <w:pPr>
        <w:spacing w:after="200" w:line="276"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Welcome to Royal Oak High School Choir!  I am so excited for this year and the wonderful music making that will take place!  My name is Kirsten Williams, the choral director here at ROHS.  This will be my seventh year here at ROHS, but sixteenth year of teaching, having taught nine years in the Dallas, TX area.  I received my Bachelors degree from Michigan State University (Go Spartans!) in Music Education, and my Masters degree in Secondary Education at Texas A&amp;M-Commerce.  I come from a family of three daughters (I’m the middle) and both my parents are retired teachers of thirty-five years.  I have been married thirteen  years to my wonderful husband, Matthew; we have a daughter, Hannah, who is 8.5, and a son Hudson who is 5!  Between two little ones and three cats, it’s certainly a busy house!  I love spending time outdoors (particularly swimming, being on the water, and biking), camping, dancing (these days it’s mostly Zumba), and traveling.</w:t>
      </w:r>
    </w:p>
    <w:p w:rsidR="00000000" w:rsidDel="00000000" w:rsidP="00000000" w:rsidRDefault="00000000" w:rsidRPr="00000000" w14:paraId="0000000C">
      <w:pPr>
        <w:spacing w:after="200" w:line="276" w:lineRule="auto"/>
        <w:rPr>
          <w:rFonts w:ascii="BenchNine" w:cs="BenchNine" w:eastAsia="BenchNine" w:hAnsi="BenchNine"/>
          <w:i w:val="1"/>
          <w:sz w:val="24"/>
          <w:szCs w:val="24"/>
        </w:rPr>
      </w:pPr>
      <w:r w:rsidDel="00000000" w:rsidR="00000000" w:rsidRPr="00000000">
        <w:rPr>
          <w:rtl w:val="0"/>
        </w:rPr>
      </w:r>
    </w:p>
    <w:p w:rsidR="00000000" w:rsidDel="00000000" w:rsidP="00000000" w:rsidRDefault="00000000" w:rsidRPr="00000000" w14:paraId="0000000D">
      <w:pPr>
        <w:spacing w:after="200" w:line="276"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Here is the 2023-2024 Vocal Music Handbook.  I hope it contains all the information you need to make your participation in vocal music pleasant and rewarding.  In this packet you will find a CALENDAR of vocal music events.  In addition, you will find an explanation of our wonderful BOOSTER ORGANIZATION, classroom and event CONDUCT, the GRADING system in which students will be assessed, performance UNIFORMS, and forms that are to be signed and returned as soon as possible.</w:t>
      </w:r>
    </w:p>
    <w:p w:rsidR="00000000" w:rsidDel="00000000" w:rsidP="00000000" w:rsidRDefault="00000000" w:rsidRPr="00000000" w14:paraId="0000000E">
      <w:pPr>
        <w:spacing w:after="200" w:line="276" w:lineRule="auto"/>
        <w:rPr>
          <w:rFonts w:ascii="BenchNine" w:cs="BenchNine" w:eastAsia="BenchNine" w:hAnsi="BenchNine"/>
          <w:sz w:val="24"/>
          <w:szCs w:val="24"/>
        </w:rPr>
      </w:pPr>
      <w:bookmarkStart w:colFirst="0" w:colLast="0" w:name="_gjdgxs" w:id="0"/>
      <w:bookmarkEnd w:id="0"/>
      <w:r w:rsidDel="00000000" w:rsidR="00000000" w:rsidRPr="00000000">
        <w:rPr>
          <w:rFonts w:ascii="BenchNine" w:cs="BenchNine" w:eastAsia="BenchNine" w:hAnsi="BenchNine"/>
          <w:b w:val="1"/>
          <w:sz w:val="24"/>
          <w:szCs w:val="24"/>
          <w:rtl w:val="0"/>
        </w:rPr>
        <w:t xml:space="preserve">Share the handbook with all who need to know this information and please read the handbook </w:t>
      </w:r>
      <w:r w:rsidDel="00000000" w:rsidR="00000000" w:rsidRPr="00000000">
        <w:rPr>
          <w:rFonts w:ascii="BenchNine" w:cs="BenchNine" w:eastAsia="BenchNine" w:hAnsi="BenchNine"/>
          <w:b w:val="1"/>
          <w:sz w:val="24"/>
          <w:szCs w:val="24"/>
          <w:u w:val="single"/>
          <w:rtl w:val="0"/>
        </w:rPr>
        <w:t xml:space="preserve">carefully!!!</w:t>
      </w:r>
      <w:r w:rsidDel="00000000" w:rsidR="00000000" w:rsidRPr="00000000">
        <w:rPr>
          <w:rFonts w:ascii="BenchNine" w:cs="BenchNine" w:eastAsia="BenchNine" w:hAnsi="BenchNine"/>
          <w:sz w:val="24"/>
          <w:szCs w:val="24"/>
          <w:rtl w:val="0"/>
        </w:rPr>
        <w:t xml:space="preserve">  This will prepare you for your work in choir.  You will need to understand the responsibilities of being a part of the ROHS Choir Program.  If a problem arises, </w:t>
      </w:r>
      <w:r w:rsidDel="00000000" w:rsidR="00000000" w:rsidRPr="00000000">
        <w:rPr>
          <w:rFonts w:ascii="BenchNine" w:cs="BenchNine" w:eastAsia="BenchNine" w:hAnsi="BenchNine"/>
          <w:sz w:val="24"/>
          <w:szCs w:val="24"/>
          <w:u w:val="single"/>
          <w:rtl w:val="0"/>
        </w:rPr>
        <w:t xml:space="preserve">consult the handbook first</w:t>
      </w:r>
      <w:r w:rsidDel="00000000" w:rsidR="00000000" w:rsidRPr="00000000">
        <w:rPr>
          <w:rFonts w:ascii="BenchNine" w:cs="BenchNine" w:eastAsia="BenchNine" w:hAnsi="BenchNine"/>
          <w:sz w:val="24"/>
          <w:szCs w:val="24"/>
          <w:rtl w:val="0"/>
        </w:rPr>
        <w:t xml:space="preserve">.  If you do not find the answer there, please do not hesitate to ask!</w:t>
      </w:r>
    </w:p>
    <w:p w:rsidR="00000000" w:rsidDel="00000000" w:rsidP="00000000" w:rsidRDefault="00000000" w:rsidRPr="00000000" w14:paraId="0000000F">
      <w:pPr>
        <w:spacing w:after="200" w:line="276"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Students in the vocal music program are challenged to grow musically and vocally to their greatest potential.  Please </w:t>
      </w:r>
      <w:r w:rsidDel="00000000" w:rsidR="00000000" w:rsidRPr="00000000">
        <w:rPr>
          <w:rFonts w:ascii="BenchNine" w:cs="BenchNine" w:eastAsia="BenchNine" w:hAnsi="BenchNine"/>
          <w:sz w:val="24"/>
          <w:szCs w:val="24"/>
          <w:u w:val="single"/>
          <w:rtl w:val="0"/>
        </w:rPr>
        <w:t xml:space="preserve">respect</w:t>
      </w:r>
      <w:r w:rsidDel="00000000" w:rsidR="00000000" w:rsidRPr="00000000">
        <w:rPr>
          <w:rFonts w:ascii="BenchNine" w:cs="BenchNine" w:eastAsia="BenchNine" w:hAnsi="BenchNine"/>
          <w:sz w:val="24"/>
          <w:szCs w:val="24"/>
          <w:rtl w:val="0"/>
        </w:rPr>
        <w:t xml:space="preserve"> your director, fellow musicians, the music performed, and the work each of us do to become the best choir(s) possible; I also expect you to show responsibility by trying your best at </w:t>
      </w:r>
      <w:r w:rsidDel="00000000" w:rsidR="00000000" w:rsidRPr="00000000">
        <w:rPr>
          <w:rFonts w:ascii="BenchNine" w:cs="BenchNine" w:eastAsia="BenchNine" w:hAnsi="BenchNine"/>
          <w:i w:val="1"/>
          <w:sz w:val="24"/>
          <w:szCs w:val="24"/>
          <w:rtl w:val="0"/>
        </w:rPr>
        <w:t xml:space="preserve">all</w:t>
      </w:r>
      <w:r w:rsidDel="00000000" w:rsidR="00000000" w:rsidRPr="00000000">
        <w:rPr>
          <w:rFonts w:ascii="BenchNine" w:cs="BenchNine" w:eastAsia="BenchNine" w:hAnsi="BenchNine"/>
          <w:sz w:val="24"/>
          <w:szCs w:val="24"/>
          <w:rtl w:val="0"/>
        </w:rPr>
        <w:t xml:space="preserve"> rehearsals and performances.  If you do these things, your reward will be an experience unlike any other you have in school, encompassing pride, joy, feelings of accomplishment, success, and fun!</w:t>
      </w:r>
    </w:p>
    <w:p w:rsidR="00000000" w:rsidDel="00000000" w:rsidP="00000000" w:rsidRDefault="00000000" w:rsidRPr="00000000" w14:paraId="00000010">
      <w:pPr>
        <w:spacing w:after="200" w:line="276"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 look forward to meeting and getting to know all of you.  Let’s have a great year!</w:t>
      </w:r>
    </w:p>
    <w:p w:rsidR="00000000" w:rsidDel="00000000" w:rsidP="00000000" w:rsidRDefault="00000000" w:rsidRPr="00000000" w14:paraId="00000011">
      <w:pPr>
        <w:spacing w:after="200" w:line="276"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Sincerely,</w:t>
      </w:r>
    </w:p>
    <w:p w:rsidR="00000000" w:rsidDel="00000000" w:rsidP="00000000" w:rsidRDefault="00000000" w:rsidRPr="00000000" w14:paraId="00000012">
      <w:pPr>
        <w:spacing w:after="200" w:line="276"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13">
      <w:pPr>
        <w:spacing w:after="200" w:line="276"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Kirsten Williams</w:t>
      </w:r>
    </w:p>
    <w:p w:rsidR="00000000" w:rsidDel="00000000" w:rsidP="00000000" w:rsidRDefault="00000000" w:rsidRPr="00000000" w14:paraId="00000014">
      <w:pPr>
        <w:spacing w:after="200" w:line="276"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kirsten.williams@royaloakschools.org</w:t>
        <w:tab/>
        <w:tab/>
      </w:r>
    </w:p>
    <w:p w:rsidR="00000000" w:rsidDel="00000000" w:rsidP="00000000" w:rsidRDefault="00000000" w:rsidRPr="00000000" w14:paraId="00000015">
      <w:pPr>
        <w:spacing w:after="200" w:line="276" w:lineRule="auto"/>
        <w:rPr>
          <w:rFonts w:ascii="BenchNine" w:cs="BenchNine" w:eastAsia="BenchNine" w:hAnsi="BenchNine"/>
        </w:rPr>
      </w:pPr>
      <w:r w:rsidDel="00000000" w:rsidR="00000000" w:rsidRPr="00000000">
        <w:rPr>
          <w:rFonts w:ascii="BenchNine" w:cs="BenchNine" w:eastAsia="BenchNine" w:hAnsi="BenchNine"/>
          <w:rtl w:val="0"/>
        </w:rPr>
        <w:tab/>
        <w:tab/>
        <w:tab/>
      </w:r>
    </w:p>
    <w:p w:rsidR="00000000" w:rsidDel="00000000" w:rsidP="00000000" w:rsidRDefault="00000000" w:rsidRPr="00000000" w14:paraId="00000016">
      <w:pPr>
        <w:pStyle w:val="Heading1"/>
        <w:keepNext w:val="0"/>
        <w:keepLines w:val="0"/>
        <w:widowControl w:val="0"/>
        <w:spacing w:after="0" w:before="80" w:line="360" w:lineRule="auto"/>
        <w:ind w:right="40"/>
        <w:rPr>
          <w:rFonts w:ascii="BenchNine" w:cs="BenchNine" w:eastAsia="BenchNine" w:hAnsi="BenchNine"/>
          <w:sz w:val="36"/>
          <w:szCs w:val="36"/>
        </w:rPr>
      </w:pPr>
      <w:r w:rsidDel="00000000" w:rsidR="00000000" w:rsidRPr="00000000">
        <w:rPr>
          <w:rtl w:val="0"/>
        </w:rPr>
      </w:r>
    </w:p>
    <w:p w:rsidR="00000000" w:rsidDel="00000000" w:rsidP="00000000" w:rsidRDefault="00000000" w:rsidRPr="00000000" w14:paraId="00000017">
      <w:pPr>
        <w:pStyle w:val="Heading1"/>
        <w:keepNext w:val="0"/>
        <w:keepLines w:val="0"/>
        <w:widowControl w:val="0"/>
        <w:spacing w:after="0" w:before="80" w:line="360" w:lineRule="auto"/>
        <w:ind w:right="40"/>
        <w:jc w:val="center"/>
        <w:rPr>
          <w:rFonts w:ascii="BenchNine" w:cs="BenchNine" w:eastAsia="BenchNine" w:hAnsi="BenchNine"/>
          <w:sz w:val="36"/>
          <w:szCs w:val="36"/>
        </w:rPr>
      </w:pPr>
      <w:bookmarkStart w:colFirst="0" w:colLast="0" w:name="_pdwfsqfa5ecq" w:id="1"/>
      <w:bookmarkEnd w:id="1"/>
      <w:r w:rsidDel="00000000" w:rsidR="00000000" w:rsidRPr="00000000">
        <w:rPr>
          <w:rFonts w:ascii="BenchNine" w:cs="BenchNine" w:eastAsia="BenchNine" w:hAnsi="BenchNine"/>
          <w:sz w:val="36"/>
          <w:szCs w:val="36"/>
          <w:rtl w:val="0"/>
        </w:rPr>
        <w:t xml:space="preserve">ROYAL OAK HIGH SCHOOL CHOIR HANDBOOK TABLE OF CONTENTS</w:t>
      </w:r>
    </w:p>
    <w:p w:rsidR="00000000" w:rsidDel="00000000" w:rsidP="00000000" w:rsidRDefault="00000000" w:rsidRPr="00000000" w14:paraId="00000018">
      <w:pPr>
        <w:widowControl w:val="0"/>
        <w:tabs>
          <w:tab w:val="right" w:leader="none" w:pos="8741"/>
        </w:tabs>
        <w:spacing w:before="407" w:line="240" w:lineRule="auto"/>
        <w:ind w:left="10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Introductory Letter</w:t>
        <w:tab/>
        <w:t xml:space="preserve">2</w:t>
      </w:r>
    </w:p>
    <w:p w:rsidR="00000000" w:rsidDel="00000000" w:rsidP="00000000" w:rsidRDefault="00000000" w:rsidRPr="00000000" w14:paraId="00000019">
      <w:pPr>
        <w:widowControl w:val="0"/>
        <w:tabs>
          <w:tab w:val="right" w:leader="none" w:pos="8741"/>
        </w:tabs>
        <w:spacing w:before="163" w:line="240" w:lineRule="auto"/>
        <w:ind w:left="10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Table of Contents</w:t>
        <w:tab/>
        <w:t xml:space="preserve">3</w:t>
      </w:r>
    </w:p>
    <w:p w:rsidR="00000000" w:rsidDel="00000000" w:rsidP="00000000" w:rsidRDefault="00000000" w:rsidRPr="00000000" w14:paraId="0000001A">
      <w:pPr>
        <w:widowControl w:val="0"/>
        <w:tabs>
          <w:tab w:val="right" w:leader="none" w:pos="8741"/>
        </w:tabs>
        <w:spacing w:before="165" w:line="240" w:lineRule="auto"/>
        <w:ind w:left="100" w:firstLine="0"/>
        <w:rPr>
          <w:rFonts w:ascii="BenchNine" w:cs="BenchNine" w:eastAsia="BenchNine" w:hAnsi="BenchNine"/>
          <w:sz w:val="24"/>
          <w:szCs w:val="24"/>
        </w:rPr>
      </w:pPr>
      <w:hyperlink r:id="rId8">
        <w:r w:rsidDel="00000000" w:rsidR="00000000" w:rsidRPr="00000000">
          <w:rPr>
            <w:rFonts w:ascii="BenchNine" w:cs="BenchNine" w:eastAsia="BenchNine" w:hAnsi="BenchNine"/>
            <w:sz w:val="24"/>
            <w:szCs w:val="24"/>
            <w:rtl w:val="0"/>
          </w:rPr>
          <w:t xml:space="preserve">Course Content</w:t>
          <w:tab/>
        </w:r>
      </w:hyperlink>
      <w:r w:rsidDel="00000000" w:rsidR="00000000" w:rsidRPr="00000000">
        <w:rPr>
          <w:rFonts w:ascii="BenchNine" w:cs="BenchNine" w:eastAsia="BenchNine" w:hAnsi="BenchNine"/>
          <w:sz w:val="24"/>
          <w:szCs w:val="24"/>
          <w:rtl w:val="0"/>
        </w:rPr>
        <w:t xml:space="preserve">4</w:t>
      </w:r>
    </w:p>
    <w:p w:rsidR="00000000" w:rsidDel="00000000" w:rsidP="00000000" w:rsidRDefault="00000000" w:rsidRPr="00000000" w14:paraId="0000001B">
      <w:pPr>
        <w:widowControl w:val="0"/>
        <w:tabs>
          <w:tab w:val="right" w:leader="none" w:pos="8741"/>
        </w:tabs>
        <w:spacing w:before="165" w:line="240" w:lineRule="auto"/>
        <w:ind w:left="100" w:firstLine="0"/>
        <w:rPr>
          <w:rFonts w:ascii="BenchNine" w:cs="BenchNine" w:eastAsia="BenchNine" w:hAnsi="BenchNine"/>
          <w:sz w:val="24"/>
          <w:szCs w:val="24"/>
        </w:rPr>
      </w:pPr>
      <w:hyperlink r:id="rId9">
        <w:r w:rsidDel="00000000" w:rsidR="00000000" w:rsidRPr="00000000">
          <w:rPr>
            <w:rFonts w:ascii="BenchNine" w:cs="BenchNine" w:eastAsia="BenchNine" w:hAnsi="BenchNine"/>
            <w:sz w:val="24"/>
            <w:szCs w:val="24"/>
            <w:rtl w:val="0"/>
          </w:rPr>
          <w:t xml:space="preserve">Concert/Performance Descriptions</w:t>
          <w:tab/>
        </w:r>
      </w:hyperlink>
      <w:r w:rsidDel="00000000" w:rsidR="00000000" w:rsidRPr="00000000">
        <w:rPr>
          <w:rFonts w:ascii="BenchNine" w:cs="BenchNine" w:eastAsia="BenchNine" w:hAnsi="BenchNine"/>
          <w:sz w:val="24"/>
          <w:szCs w:val="24"/>
          <w:rtl w:val="0"/>
        </w:rPr>
        <w:t xml:space="preserve">4-5</w:t>
      </w:r>
    </w:p>
    <w:p w:rsidR="00000000" w:rsidDel="00000000" w:rsidP="00000000" w:rsidRDefault="00000000" w:rsidRPr="00000000" w14:paraId="0000001C">
      <w:pPr>
        <w:widowControl w:val="0"/>
        <w:tabs>
          <w:tab w:val="right" w:leader="none" w:pos="8741"/>
        </w:tabs>
        <w:spacing w:before="164" w:line="240" w:lineRule="auto"/>
        <w:ind w:left="100" w:firstLine="0"/>
        <w:rPr>
          <w:rFonts w:ascii="BenchNine" w:cs="BenchNine" w:eastAsia="BenchNine" w:hAnsi="BenchNine"/>
          <w:sz w:val="24"/>
          <w:szCs w:val="24"/>
        </w:rPr>
      </w:pPr>
      <w:hyperlink r:id="rId10">
        <w:r w:rsidDel="00000000" w:rsidR="00000000" w:rsidRPr="00000000">
          <w:rPr>
            <w:rFonts w:ascii="BenchNine" w:cs="BenchNine" w:eastAsia="BenchNine" w:hAnsi="BenchNine"/>
            <w:sz w:val="24"/>
            <w:szCs w:val="24"/>
            <w:rtl w:val="0"/>
          </w:rPr>
          <w:t xml:space="preserve">Procedures &amp; Expectations</w:t>
          <w:tab/>
        </w:r>
      </w:hyperlink>
      <w:r w:rsidDel="00000000" w:rsidR="00000000" w:rsidRPr="00000000">
        <w:rPr>
          <w:rFonts w:ascii="BenchNine" w:cs="BenchNine" w:eastAsia="BenchNine" w:hAnsi="BenchNine"/>
          <w:sz w:val="24"/>
          <w:szCs w:val="24"/>
          <w:rtl w:val="0"/>
        </w:rPr>
        <w:t xml:space="preserve">5-6</w:t>
      </w:r>
    </w:p>
    <w:p w:rsidR="00000000" w:rsidDel="00000000" w:rsidP="00000000" w:rsidRDefault="00000000" w:rsidRPr="00000000" w14:paraId="0000001D">
      <w:pPr>
        <w:widowControl w:val="0"/>
        <w:tabs>
          <w:tab w:val="right" w:leader="none" w:pos="8741"/>
        </w:tabs>
        <w:spacing w:before="163" w:line="240" w:lineRule="auto"/>
        <w:ind w:left="100" w:firstLine="0"/>
        <w:rPr>
          <w:rFonts w:ascii="BenchNine" w:cs="BenchNine" w:eastAsia="BenchNine" w:hAnsi="BenchNine"/>
          <w:sz w:val="24"/>
          <w:szCs w:val="24"/>
        </w:rPr>
      </w:pPr>
      <w:hyperlink r:id="rId11">
        <w:r w:rsidDel="00000000" w:rsidR="00000000" w:rsidRPr="00000000">
          <w:rPr>
            <w:rFonts w:ascii="BenchNine" w:cs="BenchNine" w:eastAsia="BenchNine" w:hAnsi="BenchNine"/>
            <w:sz w:val="24"/>
            <w:szCs w:val="24"/>
            <w:rtl w:val="0"/>
          </w:rPr>
          <w:t xml:space="preserve">Concert Etiquette</w:t>
          <w:tab/>
        </w:r>
      </w:hyperlink>
      <w:r w:rsidDel="00000000" w:rsidR="00000000" w:rsidRPr="00000000">
        <w:rPr>
          <w:rFonts w:ascii="BenchNine" w:cs="BenchNine" w:eastAsia="BenchNine" w:hAnsi="BenchNine"/>
          <w:sz w:val="24"/>
          <w:szCs w:val="24"/>
          <w:rtl w:val="0"/>
        </w:rPr>
        <w:t xml:space="preserve">7</w:t>
      </w:r>
    </w:p>
    <w:p w:rsidR="00000000" w:rsidDel="00000000" w:rsidP="00000000" w:rsidRDefault="00000000" w:rsidRPr="00000000" w14:paraId="0000001E">
      <w:pPr>
        <w:widowControl w:val="0"/>
        <w:tabs>
          <w:tab w:val="right" w:leader="none" w:pos="8741"/>
        </w:tabs>
        <w:spacing w:before="165" w:line="240" w:lineRule="auto"/>
        <w:ind w:left="100" w:firstLine="0"/>
        <w:rPr>
          <w:rFonts w:ascii="BenchNine" w:cs="BenchNine" w:eastAsia="BenchNine" w:hAnsi="BenchNine"/>
          <w:sz w:val="24"/>
          <w:szCs w:val="24"/>
        </w:rPr>
      </w:pPr>
      <w:hyperlink r:id="rId12">
        <w:r w:rsidDel="00000000" w:rsidR="00000000" w:rsidRPr="00000000">
          <w:rPr>
            <w:rFonts w:ascii="BenchNine" w:cs="BenchNine" w:eastAsia="BenchNine" w:hAnsi="BenchNine"/>
            <w:sz w:val="24"/>
            <w:szCs w:val="24"/>
            <w:rtl w:val="0"/>
          </w:rPr>
          <w:t xml:space="preserve">Auditions &amp; Travel Policies</w:t>
          <w:tab/>
        </w:r>
      </w:hyperlink>
      <w:r w:rsidDel="00000000" w:rsidR="00000000" w:rsidRPr="00000000">
        <w:rPr>
          <w:rFonts w:ascii="BenchNine" w:cs="BenchNine" w:eastAsia="BenchNine" w:hAnsi="BenchNine"/>
          <w:sz w:val="24"/>
          <w:szCs w:val="24"/>
          <w:rtl w:val="0"/>
        </w:rPr>
        <w:t xml:space="preserve">8</w:t>
      </w:r>
    </w:p>
    <w:p w:rsidR="00000000" w:rsidDel="00000000" w:rsidP="00000000" w:rsidRDefault="00000000" w:rsidRPr="00000000" w14:paraId="0000001F">
      <w:pPr>
        <w:widowControl w:val="0"/>
        <w:tabs>
          <w:tab w:val="right" w:leader="none" w:pos="8741"/>
        </w:tabs>
        <w:spacing w:before="163" w:line="240" w:lineRule="auto"/>
        <w:ind w:left="100" w:firstLine="0"/>
        <w:rPr>
          <w:rFonts w:ascii="BenchNine" w:cs="BenchNine" w:eastAsia="BenchNine" w:hAnsi="BenchNine"/>
          <w:sz w:val="24"/>
          <w:szCs w:val="24"/>
        </w:rPr>
      </w:pPr>
      <w:hyperlink r:id="rId13">
        <w:r w:rsidDel="00000000" w:rsidR="00000000" w:rsidRPr="00000000">
          <w:rPr>
            <w:rFonts w:ascii="BenchNine" w:cs="BenchNine" w:eastAsia="BenchNine" w:hAnsi="BenchNine"/>
            <w:sz w:val="24"/>
            <w:szCs w:val="24"/>
            <w:rtl w:val="0"/>
          </w:rPr>
          <w:t xml:space="preserve">Grading Policy</w:t>
          <w:tab/>
        </w:r>
      </w:hyperlink>
      <w:r w:rsidDel="00000000" w:rsidR="00000000" w:rsidRPr="00000000">
        <w:rPr>
          <w:rFonts w:ascii="BenchNine" w:cs="BenchNine" w:eastAsia="BenchNine" w:hAnsi="BenchNine"/>
          <w:sz w:val="24"/>
          <w:szCs w:val="24"/>
          <w:rtl w:val="0"/>
        </w:rPr>
        <w:t xml:space="preserve">9</w:t>
      </w:r>
    </w:p>
    <w:p w:rsidR="00000000" w:rsidDel="00000000" w:rsidP="00000000" w:rsidRDefault="00000000" w:rsidRPr="00000000" w14:paraId="00000020">
      <w:pPr>
        <w:widowControl w:val="0"/>
        <w:tabs>
          <w:tab w:val="right" w:leader="none" w:pos="8741"/>
        </w:tabs>
        <w:spacing w:before="163" w:line="240" w:lineRule="auto"/>
        <w:ind w:left="10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Uniforms &amp; </w:t>
      </w:r>
      <w:hyperlink r:id="rId14">
        <w:r w:rsidDel="00000000" w:rsidR="00000000" w:rsidRPr="00000000">
          <w:rPr>
            <w:rFonts w:ascii="BenchNine" w:cs="BenchNine" w:eastAsia="BenchNine" w:hAnsi="BenchNine"/>
            <w:sz w:val="24"/>
            <w:szCs w:val="24"/>
            <w:rtl w:val="0"/>
          </w:rPr>
          <w:t xml:space="preserve">Class Officers</w:t>
          <w:tab/>
        </w:r>
      </w:hyperlink>
      <w:r w:rsidDel="00000000" w:rsidR="00000000" w:rsidRPr="00000000">
        <w:rPr>
          <w:rFonts w:ascii="BenchNine" w:cs="BenchNine" w:eastAsia="BenchNine" w:hAnsi="BenchNine"/>
          <w:sz w:val="24"/>
          <w:szCs w:val="24"/>
          <w:rtl w:val="0"/>
        </w:rPr>
        <w:t xml:space="preserve">10</w:t>
      </w:r>
    </w:p>
    <w:p w:rsidR="00000000" w:rsidDel="00000000" w:rsidP="00000000" w:rsidRDefault="00000000" w:rsidRPr="00000000" w14:paraId="00000021">
      <w:pPr>
        <w:widowControl w:val="0"/>
        <w:tabs>
          <w:tab w:val="right" w:leader="none" w:pos="8741"/>
        </w:tabs>
        <w:spacing w:before="165" w:line="240" w:lineRule="auto"/>
        <w:ind w:left="100" w:firstLine="0"/>
        <w:rPr>
          <w:rFonts w:ascii="BenchNine" w:cs="BenchNine" w:eastAsia="BenchNine" w:hAnsi="BenchNine"/>
          <w:sz w:val="24"/>
          <w:szCs w:val="24"/>
        </w:rPr>
      </w:pPr>
      <w:hyperlink r:id="rId15">
        <w:r w:rsidDel="00000000" w:rsidR="00000000" w:rsidRPr="00000000">
          <w:rPr>
            <w:rFonts w:ascii="BenchNine" w:cs="BenchNine" w:eastAsia="BenchNine" w:hAnsi="BenchNine"/>
            <w:sz w:val="24"/>
            <w:szCs w:val="24"/>
            <w:rtl w:val="0"/>
          </w:rPr>
          <w:t xml:space="preserve">Attendance Expectations</w:t>
          <w:tab/>
        </w:r>
      </w:hyperlink>
      <w:r w:rsidDel="00000000" w:rsidR="00000000" w:rsidRPr="00000000">
        <w:rPr>
          <w:rFonts w:ascii="BenchNine" w:cs="BenchNine" w:eastAsia="BenchNine" w:hAnsi="BenchNine"/>
          <w:sz w:val="24"/>
          <w:szCs w:val="24"/>
          <w:rtl w:val="0"/>
        </w:rPr>
        <w:t xml:space="preserve">11</w:t>
      </w:r>
    </w:p>
    <w:p w:rsidR="00000000" w:rsidDel="00000000" w:rsidP="00000000" w:rsidRDefault="00000000" w:rsidRPr="00000000" w14:paraId="00000022">
      <w:pPr>
        <w:widowControl w:val="0"/>
        <w:tabs>
          <w:tab w:val="right" w:leader="none" w:pos="8741"/>
        </w:tabs>
        <w:spacing w:before="163" w:line="240" w:lineRule="auto"/>
        <w:ind w:left="10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Booster Club</w:t>
        <w:tab/>
        <w:t xml:space="preserve">12</w:t>
      </w:r>
    </w:p>
    <w:p w:rsidR="00000000" w:rsidDel="00000000" w:rsidP="00000000" w:rsidRDefault="00000000" w:rsidRPr="00000000" w14:paraId="00000023">
      <w:pPr>
        <w:widowControl w:val="0"/>
        <w:tabs>
          <w:tab w:val="right" w:leader="none" w:pos="8741"/>
        </w:tabs>
        <w:spacing w:before="163" w:line="240" w:lineRule="auto"/>
        <w:ind w:left="10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Social Media &amp; Communication</w:t>
        <w:tab/>
        <w:t xml:space="preserve">12</w:t>
      </w:r>
    </w:p>
    <w:p w:rsidR="00000000" w:rsidDel="00000000" w:rsidP="00000000" w:rsidRDefault="00000000" w:rsidRPr="00000000" w14:paraId="00000024">
      <w:pPr>
        <w:widowControl w:val="0"/>
        <w:tabs>
          <w:tab w:val="right" w:leader="none" w:pos="8741"/>
        </w:tabs>
        <w:spacing w:before="163" w:line="240" w:lineRule="auto"/>
        <w:ind w:left="10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Forms &amp; Fees Schedule</w:t>
        <w:tab/>
        <w:t xml:space="preserve">i</w:t>
      </w:r>
    </w:p>
    <w:p w:rsidR="00000000" w:rsidDel="00000000" w:rsidP="00000000" w:rsidRDefault="00000000" w:rsidRPr="00000000" w14:paraId="00000025">
      <w:pPr>
        <w:widowControl w:val="0"/>
        <w:tabs>
          <w:tab w:val="right" w:leader="none" w:pos="8741"/>
        </w:tabs>
        <w:spacing w:before="163" w:line="240" w:lineRule="auto"/>
        <w:ind w:left="10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Forms &amp; Fees FAQS</w:t>
        <w:tab/>
        <w:t xml:space="preserve">13</w:t>
      </w:r>
    </w:p>
    <w:p w:rsidR="00000000" w:rsidDel="00000000" w:rsidP="00000000" w:rsidRDefault="00000000" w:rsidRPr="00000000" w14:paraId="00000026">
      <w:pPr>
        <w:widowControl w:val="0"/>
        <w:tabs>
          <w:tab w:val="right" w:leader="none" w:pos="8741"/>
        </w:tabs>
        <w:spacing w:before="163" w:line="240" w:lineRule="auto"/>
        <w:ind w:left="100" w:firstLine="0"/>
        <w:rPr>
          <w:rFonts w:ascii="BenchNine" w:cs="BenchNine" w:eastAsia="BenchNine" w:hAnsi="BenchNine"/>
          <w:sz w:val="24"/>
          <w:szCs w:val="24"/>
        </w:rPr>
      </w:pPr>
      <w:hyperlink r:id="rId16">
        <w:r w:rsidDel="00000000" w:rsidR="00000000" w:rsidRPr="00000000">
          <w:rPr>
            <w:rFonts w:ascii="BenchNine" w:cs="BenchNine" w:eastAsia="BenchNine" w:hAnsi="BenchNine"/>
            <w:sz w:val="24"/>
            <w:szCs w:val="24"/>
            <w:rtl w:val="0"/>
          </w:rPr>
          <w:t xml:space="preserve">Calendar of Events</w:t>
          <w:tab/>
          <w:t xml:space="preserve">ii</w:t>
        </w:r>
      </w:hyperlink>
      <w:r w:rsidDel="00000000" w:rsidR="00000000" w:rsidRPr="00000000">
        <w:rPr>
          <w:rtl w:val="0"/>
        </w:rPr>
      </w:r>
    </w:p>
    <w:p w:rsidR="00000000" w:rsidDel="00000000" w:rsidP="00000000" w:rsidRDefault="00000000" w:rsidRPr="00000000" w14:paraId="00000027">
      <w:pPr>
        <w:widowControl w:val="0"/>
        <w:tabs>
          <w:tab w:val="right" w:leader="none" w:pos="8741"/>
        </w:tabs>
        <w:spacing w:before="163" w:line="240" w:lineRule="auto"/>
        <w:ind w:left="100" w:firstLine="0"/>
        <w:rPr>
          <w:rFonts w:ascii="BenchNine" w:cs="BenchNine" w:eastAsia="BenchNine" w:hAnsi="BenchNine"/>
          <w:sz w:val="23"/>
          <w:szCs w:val="23"/>
        </w:rPr>
      </w:pPr>
      <w:r w:rsidDel="00000000" w:rsidR="00000000" w:rsidRPr="00000000">
        <w:rPr>
          <w:rFonts w:ascii="BenchNine" w:cs="BenchNine" w:eastAsia="BenchNine" w:hAnsi="BenchNine"/>
          <w:sz w:val="24"/>
          <w:szCs w:val="24"/>
          <w:rtl w:val="0"/>
        </w:rPr>
        <w:t xml:space="preserve">Appendix: Handbook Acknowledgement Form</w:t>
      </w:r>
      <w:r w:rsidDel="00000000" w:rsidR="00000000" w:rsidRPr="00000000">
        <w:rPr>
          <w:rFonts w:ascii="BenchNine" w:cs="BenchNine" w:eastAsia="BenchNine" w:hAnsi="BenchNine"/>
          <w:sz w:val="23"/>
          <w:szCs w:val="23"/>
          <w:rtl w:val="0"/>
        </w:rPr>
        <w:tab/>
        <w:t xml:space="preserve">14</w:t>
      </w:r>
    </w:p>
    <w:p w:rsidR="00000000" w:rsidDel="00000000" w:rsidP="00000000" w:rsidRDefault="00000000" w:rsidRPr="00000000" w14:paraId="00000028">
      <w:pPr>
        <w:pStyle w:val="Heading6"/>
        <w:keepNext w:val="0"/>
        <w:keepLines w:val="0"/>
        <w:widowControl w:val="0"/>
        <w:tabs>
          <w:tab w:val="left" w:leader="none" w:pos="801"/>
        </w:tabs>
        <w:spacing w:after="0" w:before="43" w:line="272" w:lineRule="auto"/>
        <w:ind w:right="-50"/>
        <w:rPr>
          <w:rFonts w:ascii="BenchNine" w:cs="BenchNine" w:eastAsia="BenchNine" w:hAnsi="BenchNine"/>
          <w:b w:val="1"/>
          <w:i w:val="0"/>
          <w:color w:val="000000"/>
          <w:sz w:val="24"/>
          <w:szCs w:val="24"/>
          <w:u w:val="single"/>
        </w:rPr>
        <w:sectPr>
          <w:type w:val="nextPage"/>
          <w:pgSz w:h="15840" w:w="12240" w:orient="portrait"/>
          <w:pgMar w:bottom="360" w:top="1170" w:left="1440" w:right="1440" w:header="720" w:footer="720"/>
        </w:sectPr>
      </w:pPr>
      <w:r w:rsidDel="00000000" w:rsidR="00000000" w:rsidRPr="00000000">
        <w:rPr>
          <w:rtl w:val="0"/>
        </w:rPr>
      </w:r>
    </w:p>
    <w:p w:rsidR="00000000" w:rsidDel="00000000" w:rsidP="00000000" w:rsidRDefault="00000000" w:rsidRPr="00000000" w14:paraId="00000029">
      <w:pPr>
        <w:pStyle w:val="Heading6"/>
        <w:keepNext w:val="0"/>
        <w:keepLines w:val="0"/>
        <w:widowControl w:val="0"/>
        <w:tabs>
          <w:tab w:val="left" w:leader="none" w:pos="801"/>
        </w:tabs>
        <w:spacing w:after="0" w:before="43" w:line="272" w:lineRule="auto"/>
        <w:ind w:right="-50"/>
        <w:rPr>
          <w:rFonts w:ascii="BenchNine" w:cs="BenchNine" w:eastAsia="BenchNine" w:hAnsi="BenchNine"/>
          <w:b w:val="1"/>
          <w:i w:val="0"/>
          <w:color w:val="000000"/>
          <w:sz w:val="24"/>
          <w:szCs w:val="24"/>
          <w:u w:val="single"/>
        </w:rPr>
      </w:pPr>
      <w:r w:rsidDel="00000000" w:rsidR="00000000" w:rsidRPr="00000000">
        <w:rPr>
          <w:rtl w:val="0"/>
        </w:rPr>
      </w:r>
    </w:p>
    <w:p w:rsidR="00000000" w:rsidDel="00000000" w:rsidP="00000000" w:rsidRDefault="00000000" w:rsidRPr="00000000" w14:paraId="0000002A">
      <w:pPr>
        <w:pStyle w:val="Heading6"/>
        <w:keepNext w:val="0"/>
        <w:keepLines w:val="0"/>
        <w:widowControl w:val="0"/>
        <w:tabs>
          <w:tab w:val="left" w:leader="none" w:pos="801"/>
        </w:tabs>
        <w:spacing w:after="0" w:before="43" w:line="272" w:lineRule="auto"/>
        <w:ind w:right="-50"/>
        <w:rPr>
          <w:rFonts w:ascii="BenchNine" w:cs="BenchNine" w:eastAsia="BenchNine" w:hAnsi="BenchNine"/>
          <w:b w:val="1"/>
          <w:i w:val="0"/>
          <w:color w:val="000000"/>
          <w:sz w:val="24"/>
          <w:szCs w:val="24"/>
          <w:u w:val="single"/>
        </w:rPr>
      </w:pPr>
      <w:r w:rsidDel="00000000" w:rsidR="00000000" w:rsidRPr="00000000">
        <w:rPr>
          <w:rtl w:val="0"/>
        </w:rPr>
      </w:r>
    </w:p>
    <w:p w:rsidR="00000000" w:rsidDel="00000000" w:rsidP="00000000" w:rsidRDefault="00000000" w:rsidRPr="00000000" w14:paraId="0000002B">
      <w:pPr>
        <w:pStyle w:val="Heading6"/>
        <w:keepNext w:val="0"/>
        <w:keepLines w:val="0"/>
        <w:widowControl w:val="0"/>
        <w:tabs>
          <w:tab w:val="left" w:leader="none" w:pos="801"/>
        </w:tabs>
        <w:spacing w:after="0" w:before="43" w:line="272" w:lineRule="auto"/>
        <w:ind w:right="-50"/>
        <w:rPr>
          <w:rFonts w:ascii="BenchNine" w:cs="BenchNine" w:eastAsia="BenchNine" w:hAnsi="BenchNine"/>
          <w:b w:val="1"/>
          <w:i w:val="0"/>
          <w:color w:val="000000"/>
          <w:sz w:val="24"/>
          <w:szCs w:val="24"/>
          <w:u w:val="single"/>
        </w:rPr>
      </w:pPr>
      <w:r w:rsidDel="00000000" w:rsidR="00000000" w:rsidRPr="00000000">
        <w:rPr>
          <w:rtl w:val="0"/>
        </w:rPr>
      </w:r>
    </w:p>
    <w:p w:rsidR="00000000" w:rsidDel="00000000" w:rsidP="00000000" w:rsidRDefault="00000000" w:rsidRPr="00000000" w14:paraId="0000002C">
      <w:pPr>
        <w:pStyle w:val="Heading6"/>
        <w:keepNext w:val="0"/>
        <w:keepLines w:val="0"/>
        <w:widowControl w:val="0"/>
        <w:tabs>
          <w:tab w:val="left" w:leader="none" w:pos="801"/>
        </w:tabs>
        <w:spacing w:after="0" w:before="43" w:line="272" w:lineRule="auto"/>
        <w:ind w:right="-50"/>
        <w:rPr>
          <w:rFonts w:ascii="BenchNine" w:cs="BenchNine" w:eastAsia="BenchNine" w:hAnsi="BenchNine"/>
          <w:b w:val="1"/>
          <w:i w:val="0"/>
          <w:color w:val="000000"/>
          <w:sz w:val="24"/>
          <w:szCs w:val="24"/>
          <w:u w:val="single"/>
        </w:rPr>
      </w:pPr>
      <w:r w:rsidDel="00000000" w:rsidR="00000000" w:rsidRPr="00000000">
        <w:rPr>
          <w:rtl w:val="0"/>
        </w:rPr>
      </w:r>
    </w:p>
    <w:p w:rsidR="00000000" w:rsidDel="00000000" w:rsidP="00000000" w:rsidRDefault="00000000" w:rsidRPr="00000000" w14:paraId="0000002D">
      <w:pPr>
        <w:pStyle w:val="Heading6"/>
        <w:keepNext w:val="0"/>
        <w:keepLines w:val="0"/>
        <w:widowControl w:val="0"/>
        <w:tabs>
          <w:tab w:val="left" w:leader="none" w:pos="801"/>
        </w:tabs>
        <w:spacing w:after="0" w:before="43" w:line="272" w:lineRule="auto"/>
        <w:ind w:right="-50"/>
        <w:rPr>
          <w:rFonts w:ascii="BenchNine" w:cs="BenchNine" w:eastAsia="BenchNine" w:hAnsi="BenchNine"/>
          <w:b w:val="1"/>
          <w:i w:val="0"/>
          <w:color w:val="000000"/>
          <w:sz w:val="24"/>
          <w:szCs w:val="24"/>
          <w:u w:val="single"/>
        </w:rPr>
      </w:pPr>
      <w:r w:rsidDel="00000000" w:rsidR="00000000" w:rsidRPr="00000000">
        <w:rPr>
          <w:rtl w:val="0"/>
        </w:rPr>
      </w:r>
    </w:p>
    <w:p w:rsidR="00000000" w:rsidDel="00000000" w:rsidP="00000000" w:rsidRDefault="00000000" w:rsidRPr="00000000" w14:paraId="0000002E">
      <w:pPr>
        <w:pStyle w:val="Heading6"/>
        <w:keepNext w:val="0"/>
        <w:keepLines w:val="0"/>
        <w:widowControl w:val="0"/>
        <w:tabs>
          <w:tab w:val="left" w:leader="none" w:pos="801"/>
        </w:tabs>
        <w:spacing w:after="0" w:before="43" w:line="272" w:lineRule="auto"/>
        <w:ind w:right="-50"/>
        <w:rPr>
          <w:rFonts w:ascii="BenchNine" w:cs="BenchNine" w:eastAsia="BenchNine" w:hAnsi="BenchNine"/>
          <w:b w:val="1"/>
          <w:i w:val="0"/>
          <w:color w:val="000000"/>
          <w:sz w:val="24"/>
          <w:szCs w:val="24"/>
          <w:u w:val="single"/>
        </w:rPr>
      </w:pPr>
      <w:r w:rsidDel="00000000" w:rsidR="00000000" w:rsidRPr="00000000">
        <w:rPr>
          <w:rtl w:val="0"/>
        </w:rPr>
      </w:r>
    </w:p>
    <w:p w:rsidR="00000000" w:rsidDel="00000000" w:rsidP="00000000" w:rsidRDefault="00000000" w:rsidRPr="00000000" w14:paraId="0000002F">
      <w:pPr>
        <w:pStyle w:val="Heading6"/>
        <w:keepNext w:val="0"/>
        <w:keepLines w:val="0"/>
        <w:widowControl w:val="0"/>
        <w:tabs>
          <w:tab w:val="left" w:leader="none" w:pos="801"/>
        </w:tabs>
        <w:spacing w:after="0" w:before="43" w:line="272" w:lineRule="auto"/>
        <w:ind w:right="-50"/>
        <w:rPr>
          <w:rFonts w:ascii="BenchNine" w:cs="BenchNine" w:eastAsia="BenchNine" w:hAnsi="BenchNine"/>
          <w:b w:val="1"/>
          <w:i w:val="0"/>
          <w:color w:val="000000"/>
          <w:sz w:val="24"/>
          <w:szCs w:val="24"/>
          <w:u w:val="single"/>
        </w:rPr>
      </w:pPr>
      <w:r w:rsidDel="00000000" w:rsidR="00000000" w:rsidRPr="00000000">
        <w:rPr>
          <w:rtl w:val="0"/>
        </w:rPr>
      </w:r>
    </w:p>
    <w:p w:rsidR="00000000" w:rsidDel="00000000" w:rsidP="00000000" w:rsidRDefault="00000000" w:rsidRPr="00000000" w14:paraId="00000030">
      <w:pPr>
        <w:pStyle w:val="Heading6"/>
        <w:keepNext w:val="0"/>
        <w:keepLines w:val="0"/>
        <w:widowControl w:val="0"/>
        <w:tabs>
          <w:tab w:val="left" w:leader="none" w:pos="801"/>
        </w:tabs>
        <w:spacing w:after="0" w:before="43" w:line="272" w:lineRule="auto"/>
        <w:ind w:right="-50"/>
        <w:rPr>
          <w:rFonts w:ascii="BenchNine" w:cs="BenchNine" w:eastAsia="BenchNine" w:hAnsi="BenchNine"/>
          <w:b w:val="1"/>
          <w:i w:val="0"/>
          <w:color w:val="000000"/>
          <w:sz w:val="24"/>
          <w:szCs w:val="24"/>
          <w:u w:val="single"/>
        </w:rPr>
      </w:pPr>
      <w:r w:rsidDel="00000000" w:rsidR="00000000" w:rsidRPr="00000000">
        <w:rPr>
          <w:rtl w:val="0"/>
        </w:rPr>
      </w:r>
    </w:p>
    <w:p w:rsidR="00000000" w:rsidDel="00000000" w:rsidP="00000000" w:rsidRDefault="00000000" w:rsidRPr="00000000" w14:paraId="00000031">
      <w:pPr>
        <w:pStyle w:val="Heading6"/>
        <w:keepNext w:val="0"/>
        <w:keepLines w:val="0"/>
        <w:widowControl w:val="0"/>
        <w:tabs>
          <w:tab w:val="left" w:leader="none" w:pos="801"/>
        </w:tabs>
        <w:spacing w:after="0" w:before="43" w:line="272" w:lineRule="auto"/>
        <w:ind w:right="-50"/>
        <w:rPr>
          <w:rFonts w:ascii="BenchNine" w:cs="BenchNine" w:eastAsia="BenchNine" w:hAnsi="BenchNine"/>
          <w:b w:val="1"/>
          <w:i w:val="0"/>
          <w:color w:val="000000"/>
          <w:sz w:val="24"/>
          <w:szCs w:val="24"/>
          <w:u w:val="single"/>
        </w:rPr>
      </w:pPr>
      <w:r w:rsidDel="00000000" w:rsidR="00000000" w:rsidRPr="00000000">
        <w:rPr>
          <w:rtl w:val="0"/>
        </w:rPr>
      </w:r>
    </w:p>
    <w:p w:rsidR="00000000" w:rsidDel="00000000" w:rsidP="00000000" w:rsidRDefault="00000000" w:rsidRPr="00000000" w14:paraId="00000032">
      <w:pPr>
        <w:pStyle w:val="Heading6"/>
        <w:keepNext w:val="0"/>
        <w:keepLines w:val="0"/>
        <w:widowControl w:val="0"/>
        <w:tabs>
          <w:tab w:val="left" w:leader="none" w:pos="801"/>
        </w:tabs>
        <w:spacing w:after="0" w:before="43" w:line="272" w:lineRule="auto"/>
        <w:ind w:right="-50"/>
        <w:rPr>
          <w:rFonts w:ascii="BenchNine" w:cs="BenchNine" w:eastAsia="BenchNine" w:hAnsi="BenchNine"/>
          <w:b w:val="1"/>
          <w:i w:val="0"/>
          <w:color w:val="000000"/>
          <w:sz w:val="24"/>
          <w:szCs w:val="24"/>
        </w:rPr>
      </w:pPr>
      <w:r w:rsidDel="00000000" w:rsidR="00000000" w:rsidRPr="00000000">
        <w:rPr>
          <w:rFonts w:ascii="BenchNine" w:cs="BenchNine" w:eastAsia="BenchNine" w:hAnsi="BenchNine"/>
          <w:b w:val="1"/>
          <w:i w:val="0"/>
          <w:color w:val="000000"/>
          <w:sz w:val="24"/>
          <w:szCs w:val="24"/>
          <w:u w:val="single"/>
          <w:rtl w:val="0"/>
        </w:rPr>
        <w:t xml:space="preserve">CHOIRS &amp; COURSE CONTENT</w:t>
      </w:r>
      <w:r w:rsidDel="00000000" w:rsidR="00000000" w:rsidRPr="00000000">
        <w:rPr>
          <w:rtl w:val="0"/>
        </w:rPr>
      </w:r>
    </w:p>
    <w:p w:rsidR="00000000" w:rsidDel="00000000" w:rsidP="00000000" w:rsidRDefault="00000000" w:rsidRPr="00000000" w14:paraId="00000033">
      <w:pPr>
        <w:widowControl w:val="0"/>
        <w:spacing w:line="240" w:lineRule="auto"/>
        <w:ind w:right="-50"/>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There are four choir classes during the school day at Royal Oak High School, in addition to Music Theory: Raven Singers, Bel Canto, Vocalise, and A Cappella. Students are placed in Vocalise and A Cappella by audition only.  In addition, Chamber Singers is a select ensemble that meets after school during the week.</w:t>
      </w:r>
    </w:p>
    <w:p w:rsidR="00000000" w:rsidDel="00000000" w:rsidP="00000000" w:rsidRDefault="00000000" w:rsidRPr="00000000" w14:paraId="00000034">
      <w:pPr>
        <w:widowControl w:val="0"/>
        <w:spacing w:line="240" w:lineRule="auto"/>
        <w:ind w:right="-50"/>
        <w:jc w:val="both"/>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35">
      <w:pPr>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u w:val="single"/>
          <w:rtl w:val="0"/>
        </w:rPr>
        <w:t xml:space="preserve">RAVEN SINGERS/ BEL CANTO COURSE CONTENT</w:t>
      </w:r>
      <w:r w:rsidDel="00000000" w:rsidR="00000000" w:rsidRPr="00000000">
        <w:rPr>
          <w:rFonts w:ascii="BenchNine" w:cs="BenchNine" w:eastAsia="BenchNine" w:hAnsi="BenchNine"/>
          <w:sz w:val="24"/>
          <w:szCs w:val="24"/>
          <w:rtl w:val="0"/>
        </w:rPr>
        <w:t xml:space="preserve">:  This is a primary-level choir that develops music reading skills, ear training &amp; sight reading techniques, and vocal development; these skills are taught through a wide variety of primary to intermediate level literature from multiple time periods, cultures, and genres.</w:t>
      </w:r>
    </w:p>
    <w:p w:rsidR="00000000" w:rsidDel="00000000" w:rsidP="00000000" w:rsidRDefault="00000000" w:rsidRPr="00000000" w14:paraId="00000036">
      <w:pPr>
        <w:spacing w:line="240" w:lineRule="auto"/>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037">
      <w:pPr>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u w:val="single"/>
          <w:rtl w:val="0"/>
        </w:rPr>
        <w:t xml:space="preserve">VOCALISE COURSE CONTENT</w:t>
      </w:r>
      <w:r w:rsidDel="00000000" w:rsidR="00000000" w:rsidRPr="00000000">
        <w:rPr>
          <w:rFonts w:ascii="BenchNine" w:cs="BenchNine" w:eastAsia="BenchNine" w:hAnsi="BenchNine"/>
          <w:sz w:val="24"/>
          <w:szCs w:val="24"/>
          <w:rtl w:val="0"/>
        </w:rPr>
        <w:t xml:space="preserve">:  This is an intermediate choir which expands music reading skills, ear training techniques, and vocal development through a broad range of music from multiple time periods, cultures, and genres; content will contain medium to difficult musical repertoire, written work and vocal exercises.  Sight reading drills are of major importance in this class.</w:t>
      </w:r>
    </w:p>
    <w:p w:rsidR="00000000" w:rsidDel="00000000" w:rsidP="00000000" w:rsidRDefault="00000000" w:rsidRPr="00000000" w14:paraId="00000038">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39">
      <w:pPr>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u w:val="single"/>
          <w:rtl w:val="0"/>
        </w:rPr>
        <w:t xml:space="preserve">A CAPPELLA COURSE CONTENT</w:t>
      </w:r>
      <w:r w:rsidDel="00000000" w:rsidR="00000000" w:rsidRPr="00000000">
        <w:rPr>
          <w:rFonts w:ascii="BenchNine" w:cs="BenchNine" w:eastAsia="BenchNine" w:hAnsi="BenchNine"/>
          <w:sz w:val="24"/>
          <w:szCs w:val="24"/>
          <w:rtl w:val="0"/>
        </w:rPr>
        <w:t xml:space="preserve">:  This is an advanced level choir emphasizing a high level of choral skills and music fundamentals. The main thrust of this choir is refining the singer’s musicianship through the performance of an extensive and highly diversified repertoire of standard choral literature.  This choir demands that each student be an </w:t>
      </w:r>
      <w:r w:rsidDel="00000000" w:rsidR="00000000" w:rsidRPr="00000000">
        <w:rPr>
          <w:rFonts w:ascii="BenchNine" w:cs="BenchNine" w:eastAsia="BenchNine" w:hAnsi="BenchNine"/>
          <w:i w:val="1"/>
          <w:sz w:val="24"/>
          <w:szCs w:val="24"/>
          <w:rtl w:val="0"/>
        </w:rPr>
        <w:t xml:space="preserve">independent singer and sight reader.</w:t>
      </w:r>
      <w:r w:rsidDel="00000000" w:rsidR="00000000" w:rsidRPr="00000000">
        <w:rPr>
          <w:rFonts w:ascii="BenchNine" w:cs="BenchNine" w:eastAsia="BenchNine" w:hAnsi="BenchNine"/>
          <w:sz w:val="24"/>
          <w:szCs w:val="24"/>
          <w:rtl w:val="0"/>
        </w:rPr>
        <w:t xml:space="preserve">  Since this choir is frequently called on to represent Royal Oak High School on a local, state and national level, each participant is expected to maintain the highest standards of conduct to and from those performances.  These choir members are also expected to be exemplary citizens in their other high school classes and at all Royal Oak High School functions.</w:t>
      </w:r>
    </w:p>
    <w:p w:rsidR="00000000" w:rsidDel="00000000" w:rsidP="00000000" w:rsidRDefault="00000000" w:rsidRPr="00000000" w14:paraId="0000003A">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3B">
      <w:pPr>
        <w:spacing w:line="240" w:lineRule="auto"/>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3D">
      <w:pPr>
        <w:tabs>
          <w:tab w:val="center" w:leader="none" w:pos="4320"/>
          <w:tab w:val="right" w:leader="none" w:pos="8640"/>
        </w:tabs>
        <w:spacing w:line="240" w:lineRule="auto"/>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CALENDAR</w:t>
      </w:r>
    </w:p>
    <w:p w:rsidR="00000000" w:rsidDel="00000000" w:rsidP="00000000" w:rsidRDefault="00000000" w:rsidRPr="00000000" w14:paraId="0000003E">
      <w:pPr>
        <w:tabs>
          <w:tab w:val="left" w:leader="none" w:pos="821"/>
        </w:tabs>
        <w:spacing w:line="240" w:lineRule="auto"/>
        <w:ind w:right="118"/>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The choral department calendar is attached to this document.  Please check your calendar and report any conflicts to the director. Attendance at all performances and rehearsals is curricular, therefore required.  If an excused absence is anticipated, a written notification should be submitted at least two days in advance.</w:t>
      </w:r>
    </w:p>
    <w:p w:rsidR="00000000" w:rsidDel="00000000" w:rsidP="00000000" w:rsidRDefault="00000000" w:rsidRPr="00000000" w14:paraId="0000003F">
      <w:pPr>
        <w:tabs>
          <w:tab w:val="left" w:leader="none" w:pos="821"/>
        </w:tabs>
        <w:spacing w:line="240" w:lineRule="auto"/>
        <w:ind w:right="116"/>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Occasionally, additional rehearsals or events are scheduled to enhance the choral experience. Adequate notification will be given in the event of an addition to the original calendar dates.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tabs>
          <w:tab w:val="center" w:leader="none" w:pos="4320"/>
          <w:tab w:val="right" w:leader="none" w:pos="8640"/>
        </w:tabs>
        <w:spacing w:line="240" w:lineRule="auto"/>
        <w:ind w:left="0" w:firstLine="0"/>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CONCERT/PERFORMANCE DESCRIPTIONS</w:t>
      </w:r>
    </w:p>
    <w:p w:rsidR="00000000" w:rsidDel="00000000" w:rsidP="00000000" w:rsidRDefault="00000000" w:rsidRPr="00000000" w14:paraId="00000044">
      <w:pPr>
        <w:tabs>
          <w:tab w:val="center" w:leader="none" w:pos="4320"/>
          <w:tab w:val="right" w:leader="none" w:pos="8640"/>
        </w:tabs>
        <w:spacing w:line="240" w:lineRule="auto"/>
        <w:ind w:left="0" w:right="720" w:firstLine="0"/>
        <w:jc w:val="left"/>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rtl w:val="0"/>
        </w:rPr>
        <w:t xml:space="preserve">See ROHS choir calendar for event location, date, and time.  All performances listed below are required.</w:t>
      </w:r>
    </w:p>
    <w:p w:rsidR="00000000" w:rsidDel="00000000" w:rsidP="00000000" w:rsidRDefault="00000000" w:rsidRPr="00000000" w14:paraId="00000045">
      <w:pPr>
        <w:tabs>
          <w:tab w:val="center" w:leader="none" w:pos="4320"/>
          <w:tab w:val="right" w:leader="none" w:pos="8640"/>
        </w:tabs>
        <w:spacing w:line="240" w:lineRule="auto"/>
        <w:ind w:left="720" w:right="72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46">
      <w:pPr>
        <w:tabs>
          <w:tab w:val="center" w:leader="none" w:pos="4320"/>
          <w:tab w:val="right" w:leader="none" w:pos="8640"/>
        </w:tabs>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i w:val="1"/>
          <w:sz w:val="24"/>
          <w:szCs w:val="24"/>
          <w:rtl w:val="0"/>
        </w:rPr>
        <w:t xml:space="preserve">Spectrum Concert</w:t>
      </w:r>
      <w:r w:rsidDel="00000000" w:rsidR="00000000" w:rsidRPr="00000000">
        <w:rPr>
          <w:rFonts w:ascii="BenchNine" w:cs="BenchNine" w:eastAsia="BenchNine" w:hAnsi="BenchNine"/>
          <w:sz w:val="24"/>
          <w:szCs w:val="24"/>
          <w:rtl w:val="0"/>
        </w:rPr>
        <w:t xml:space="preserve"> – The choral department’s fall concert, which is perform in a collage-style.  Each choir will perform 3+ pieces of music they have prepared since beginning the school year; in addition, students may audition to perform a solo or group act.  Students will wear their formal choir uniform.</w:t>
      </w:r>
    </w:p>
    <w:p w:rsidR="00000000" w:rsidDel="00000000" w:rsidP="00000000" w:rsidRDefault="00000000" w:rsidRPr="00000000" w14:paraId="00000047">
      <w:pPr>
        <w:tabs>
          <w:tab w:val="center" w:leader="none" w:pos="4320"/>
          <w:tab w:val="right" w:leader="none" w:pos="8640"/>
        </w:tabs>
        <w:spacing w:line="240" w:lineRule="auto"/>
        <w:ind w:left="72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48">
      <w:pPr>
        <w:tabs>
          <w:tab w:val="center" w:leader="none" w:pos="4320"/>
          <w:tab w:val="right" w:leader="none" w:pos="8640"/>
        </w:tabs>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i w:val="1"/>
          <w:sz w:val="24"/>
          <w:szCs w:val="24"/>
          <w:rtl w:val="0"/>
        </w:rPr>
        <w:t xml:space="preserve">All-City Choir Clinic</w:t>
      </w:r>
      <w:r w:rsidDel="00000000" w:rsidR="00000000" w:rsidRPr="00000000">
        <w:rPr>
          <w:rFonts w:ascii="BenchNine" w:cs="BenchNine" w:eastAsia="BenchNine" w:hAnsi="BenchNine"/>
          <w:sz w:val="24"/>
          <w:szCs w:val="24"/>
          <w:rtl w:val="0"/>
        </w:rPr>
        <w:t xml:space="preserve"> – Members of ROHS choir have the opportunity to spend half of a school day working with members of ROMS choir and a hired clinician.  Music will be learned, rehearsed on this day, and later performed at All-City Vocal Music Festival.  Students will wear choir-related shirts.</w:t>
      </w:r>
    </w:p>
    <w:p w:rsidR="00000000" w:rsidDel="00000000" w:rsidP="00000000" w:rsidRDefault="00000000" w:rsidRPr="00000000" w14:paraId="00000049">
      <w:pPr>
        <w:tabs>
          <w:tab w:val="center" w:leader="none" w:pos="4320"/>
          <w:tab w:val="right" w:leader="none" w:pos="8640"/>
        </w:tabs>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4A">
      <w:pPr>
        <w:tabs>
          <w:tab w:val="center" w:leader="none" w:pos="4320"/>
          <w:tab w:val="right" w:leader="none" w:pos="8640"/>
        </w:tabs>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i w:val="1"/>
          <w:sz w:val="24"/>
          <w:szCs w:val="24"/>
          <w:rtl w:val="0"/>
        </w:rPr>
        <w:t xml:space="preserve">All-City Vocal Music Festival</w:t>
      </w:r>
      <w:r w:rsidDel="00000000" w:rsidR="00000000" w:rsidRPr="00000000">
        <w:rPr>
          <w:rFonts w:ascii="BenchNine" w:cs="BenchNine" w:eastAsia="BenchNine" w:hAnsi="BenchNine"/>
          <w:sz w:val="24"/>
          <w:szCs w:val="24"/>
          <w:rtl w:val="0"/>
        </w:rPr>
        <w:t xml:space="preserve"> – This is a wonderful performance for singers across the district to sing under one roof!  All choirs will perform a couple selections alongside ROMS and elementary singers.  Students will wear formal choir uniform. </w:t>
      </w:r>
    </w:p>
    <w:p w:rsidR="00000000" w:rsidDel="00000000" w:rsidP="00000000" w:rsidRDefault="00000000" w:rsidRPr="00000000" w14:paraId="0000004B">
      <w:pPr>
        <w:tabs>
          <w:tab w:val="center" w:leader="none" w:pos="4320"/>
          <w:tab w:val="right" w:leader="none" w:pos="8640"/>
        </w:tabs>
        <w:spacing w:line="240" w:lineRule="auto"/>
        <w:ind w:left="720" w:right="0" w:firstLine="0"/>
        <w:rPr>
          <w:rFonts w:ascii="BenchNine" w:cs="BenchNine" w:eastAsia="BenchNine" w:hAnsi="BenchNine"/>
          <w:i w:val="1"/>
          <w:sz w:val="24"/>
          <w:szCs w:val="24"/>
        </w:rPr>
      </w:pPr>
      <w:r w:rsidDel="00000000" w:rsidR="00000000" w:rsidRPr="00000000">
        <w:rPr>
          <w:rtl w:val="0"/>
        </w:rPr>
      </w:r>
    </w:p>
    <w:p w:rsidR="00000000" w:rsidDel="00000000" w:rsidP="00000000" w:rsidRDefault="00000000" w:rsidRPr="00000000" w14:paraId="0000004C">
      <w:pPr>
        <w:tabs>
          <w:tab w:val="center" w:leader="none" w:pos="4320"/>
          <w:tab w:val="right" w:leader="none" w:pos="8640"/>
        </w:tabs>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i w:val="1"/>
          <w:sz w:val="24"/>
          <w:szCs w:val="24"/>
          <w:rtl w:val="0"/>
        </w:rPr>
        <w:t xml:space="preserve">Winter Concert</w:t>
      </w:r>
      <w:r w:rsidDel="00000000" w:rsidR="00000000" w:rsidRPr="00000000">
        <w:rPr>
          <w:rFonts w:ascii="BenchNine" w:cs="BenchNine" w:eastAsia="BenchNine" w:hAnsi="BenchNine"/>
          <w:sz w:val="24"/>
          <w:szCs w:val="24"/>
          <w:rtl w:val="0"/>
        </w:rPr>
        <w:t xml:space="preserve"> – All choir students will perform in this concert.  Each choir will prepare 2-3 secular and sacred holiday selections separately, and combined.</w:t>
      </w:r>
    </w:p>
    <w:p w:rsidR="00000000" w:rsidDel="00000000" w:rsidP="00000000" w:rsidRDefault="00000000" w:rsidRPr="00000000" w14:paraId="0000004D">
      <w:pPr>
        <w:tabs>
          <w:tab w:val="center" w:leader="none" w:pos="4320"/>
          <w:tab w:val="right" w:leader="none" w:pos="8640"/>
        </w:tabs>
        <w:spacing w:line="240" w:lineRule="auto"/>
        <w:ind w:left="72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4E">
      <w:pPr>
        <w:tabs>
          <w:tab w:val="center" w:leader="none" w:pos="4320"/>
          <w:tab w:val="right" w:leader="none" w:pos="8640"/>
        </w:tabs>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i w:val="1"/>
          <w:sz w:val="24"/>
          <w:szCs w:val="24"/>
          <w:rtl w:val="0"/>
        </w:rPr>
        <w:t xml:space="preserve">Pre-Festival Concert –</w:t>
      </w:r>
      <w:r w:rsidDel="00000000" w:rsidR="00000000" w:rsidRPr="00000000">
        <w:rPr>
          <w:rFonts w:ascii="BenchNine" w:cs="BenchNine" w:eastAsia="BenchNine" w:hAnsi="BenchNine"/>
          <w:sz w:val="24"/>
          <w:szCs w:val="24"/>
          <w:rtl w:val="0"/>
        </w:rPr>
        <w:t xml:space="preserve">All choirs will perform in this concert as a preview and practice performance for festival (for details regarding this contest, see below).  Students will wear their formal choir uniform.  </w:t>
      </w:r>
      <w:r w:rsidDel="00000000" w:rsidR="00000000" w:rsidRPr="00000000">
        <w:rPr>
          <w:rFonts w:ascii="BenchNine" w:cs="BenchNine" w:eastAsia="BenchNine" w:hAnsi="BenchNine"/>
          <w:i w:val="1"/>
          <w:sz w:val="24"/>
          <w:szCs w:val="24"/>
          <w:rtl w:val="0"/>
        </w:rPr>
        <w:t xml:space="preserve">Students must attend this event to participate in the actual MSVMA District Choral Festival.  </w:t>
      </w:r>
      <w:r w:rsidDel="00000000" w:rsidR="00000000" w:rsidRPr="00000000">
        <w:rPr>
          <w:rtl w:val="0"/>
        </w:rPr>
      </w:r>
    </w:p>
    <w:p w:rsidR="00000000" w:rsidDel="00000000" w:rsidP="00000000" w:rsidRDefault="00000000" w:rsidRPr="00000000" w14:paraId="0000004F">
      <w:pPr>
        <w:tabs>
          <w:tab w:val="center" w:leader="none" w:pos="4320"/>
          <w:tab w:val="right" w:leader="none" w:pos="8640"/>
        </w:tabs>
        <w:spacing w:line="240" w:lineRule="auto"/>
        <w:ind w:left="720" w:right="0" w:firstLine="0"/>
        <w:rPr>
          <w:rFonts w:ascii="BenchNine" w:cs="BenchNine" w:eastAsia="BenchNine" w:hAnsi="BenchNine"/>
          <w:i w:val="1"/>
          <w:sz w:val="24"/>
          <w:szCs w:val="24"/>
        </w:rPr>
      </w:pPr>
      <w:r w:rsidDel="00000000" w:rsidR="00000000" w:rsidRPr="00000000">
        <w:rPr>
          <w:rtl w:val="0"/>
        </w:rPr>
      </w:r>
    </w:p>
    <w:p w:rsidR="00000000" w:rsidDel="00000000" w:rsidP="00000000" w:rsidRDefault="00000000" w:rsidRPr="00000000" w14:paraId="00000050">
      <w:pPr>
        <w:tabs>
          <w:tab w:val="center" w:leader="none" w:pos="4320"/>
          <w:tab w:val="right" w:leader="none" w:pos="8640"/>
        </w:tabs>
        <w:spacing w:line="240" w:lineRule="auto"/>
        <w:ind w:left="0" w:right="0" w:firstLine="0"/>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rtl w:val="0"/>
        </w:rPr>
        <w:t xml:space="preserve">MSVMA District Festival Concert and Sight-Reading Contest – </w:t>
      </w:r>
      <w:r w:rsidDel="00000000" w:rsidR="00000000" w:rsidRPr="00000000">
        <w:rPr>
          <w:rFonts w:ascii="BenchNine" w:cs="BenchNine" w:eastAsia="BenchNine" w:hAnsi="BenchNine"/>
          <w:sz w:val="24"/>
          <w:szCs w:val="24"/>
          <w:rtl w:val="0"/>
        </w:rPr>
        <w:t xml:space="preserve">The Michigan State Vocal Music Association hosts various festivals throughout the year, culminating in District &amp; State Choral Festival in the spring.  Each choir will sing 2 pieces for a panel of judges, who will then give comments and ratings.  In addition, each choir will sight-read musical excerpts for a judge’s comments and ratings.  All students who meet standards during class rehearsals and participate in the Pre-Festival concert will participate in this event.  If a student does not meet the behavioral and/or performance expectations required for Choral Festival, it is up to the director and administrators’ discretion whether or not a student attends the Festival itself.  The specific performance times are TBA until 2-3 weeks before the contest, but students will miss some of the school day. Students will wear their formal choir uniform.</w:t>
      </w:r>
      <w:r w:rsidDel="00000000" w:rsidR="00000000" w:rsidRPr="00000000">
        <w:rPr>
          <w:rtl w:val="0"/>
        </w:rPr>
      </w:r>
    </w:p>
    <w:p w:rsidR="00000000" w:rsidDel="00000000" w:rsidP="00000000" w:rsidRDefault="00000000" w:rsidRPr="00000000" w14:paraId="00000051">
      <w:pPr>
        <w:tabs>
          <w:tab w:val="center" w:leader="none" w:pos="4320"/>
          <w:tab w:val="right" w:leader="none" w:pos="8640"/>
        </w:tabs>
        <w:spacing w:line="240" w:lineRule="auto"/>
        <w:ind w:left="720" w:right="0" w:firstLine="0"/>
        <w:rPr>
          <w:rFonts w:ascii="BenchNine" w:cs="BenchNine" w:eastAsia="BenchNine" w:hAnsi="BenchNine"/>
          <w:i w:val="1"/>
          <w:sz w:val="24"/>
          <w:szCs w:val="24"/>
        </w:rPr>
      </w:pPr>
      <w:r w:rsidDel="00000000" w:rsidR="00000000" w:rsidRPr="00000000">
        <w:rPr>
          <w:rtl w:val="0"/>
        </w:rPr>
      </w:r>
    </w:p>
    <w:p w:rsidR="00000000" w:rsidDel="00000000" w:rsidP="00000000" w:rsidRDefault="00000000" w:rsidRPr="00000000" w14:paraId="00000052">
      <w:pPr>
        <w:tabs>
          <w:tab w:val="center" w:leader="none" w:pos="4320"/>
          <w:tab w:val="right" w:leader="none" w:pos="8640"/>
        </w:tabs>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i w:val="1"/>
          <w:sz w:val="24"/>
          <w:szCs w:val="24"/>
          <w:rtl w:val="0"/>
        </w:rPr>
        <w:t xml:space="preserve">ROX Concert – </w:t>
      </w:r>
      <w:r w:rsidDel="00000000" w:rsidR="00000000" w:rsidRPr="00000000">
        <w:rPr>
          <w:rFonts w:ascii="BenchNine" w:cs="BenchNine" w:eastAsia="BenchNine" w:hAnsi="BenchNine"/>
          <w:sz w:val="24"/>
          <w:szCs w:val="24"/>
          <w:rtl w:val="0"/>
        </w:rPr>
        <w:t xml:space="preserve">All choir students will perform in this concert.  The pop show features soloists, group acts and choir numbers with choreography.  Information about dress for this concert will be sent home at a later date.</w:t>
      </w:r>
    </w:p>
    <w:p w:rsidR="00000000" w:rsidDel="00000000" w:rsidP="00000000" w:rsidRDefault="00000000" w:rsidRPr="00000000" w14:paraId="00000053">
      <w:pPr>
        <w:spacing w:line="240" w:lineRule="auto"/>
        <w:jc w:val="center"/>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55">
      <w:pPr>
        <w:spacing w:line="240" w:lineRule="auto"/>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ROHS CHOIR PROGRAM PHILOSOPHY</w:t>
      </w:r>
    </w:p>
    <w:p w:rsidR="00000000" w:rsidDel="00000000" w:rsidP="00000000" w:rsidRDefault="00000000" w:rsidRPr="00000000" w14:paraId="00000056">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57">
      <w:pPr>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Music is an expression of the human experience.  </w:t>
      </w:r>
    </w:p>
    <w:p w:rsidR="00000000" w:rsidDel="00000000" w:rsidP="00000000" w:rsidRDefault="00000000" w:rsidRPr="00000000" w14:paraId="00000058">
      <w:pPr>
        <w:spacing w:line="240" w:lineRule="auto"/>
        <w:ind w:firstLine="72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Through music study…</w:t>
      </w:r>
    </w:p>
    <w:p w:rsidR="00000000" w:rsidDel="00000000" w:rsidP="00000000" w:rsidRDefault="00000000" w:rsidRPr="00000000" w14:paraId="00000059">
      <w:pPr>
        <w:spacing w:line="240" w:lineRule="auto"/>
        <w:ind w:left="720" w:firstLine="720"/>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rtl w:val="0"/>
        </w:rPr>
        <w:t xml:space="preserve">students gain a picture of the world around them through language, history, and culture.  </w:t>
      </w:r>
    </w:p>
    <w:p w:rsidR="00000000" w:rsidDel="00000000" w:rsidP="00000000" w:rsidRDefault="00000000" w:rsidRPr="00000000" w14:paraId="0000005A">
      <w:pPr>
        <w:spacing w:line="240" w:lineRule="auto"/>
        <w:ind w:firstLine="72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Through participation in a performance ensemble…</w:t>
      </w:r>
    </w:p>
    <w:p w:rsidR="00000000" w:rsidDel="00000000" w:rsidP="00000000" w:rsidRDefault="00000000" w:rsidRPr="00000000" w14:paraId="0000005B">
      <w:pPr>
        <w:spacing w:line="240" w:lineRule="auto"/>
        <w:ind w:left="1440" w:firstLine="0"/>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rtl w:val="0"/>
        </w:rPr>
        <w:t xml:space="preserve">students hone people skills, problem solving skills, and creative thinking needed in today’s work force.  </w:t>
      </w:r>
    </w:p>
    <w:p w:rsidR="00000000" w:rsidDel="00000000" w:rsidP="00000000" w:rsidRDefault="00000000" w:rsidRPr="00000000" w14:paraId="0000005C">
      <w:pPr>
        <w:spacing w:line="240" w:lineRule="auto"/>
        <w:ind w:firstLine="72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Through performing, listening to, and creating music…</w:t>
      </w:r>
    </w:p>
    <w:p w:rsidR="00000000" w:rsidDel="00000000" w:rsidP="00000000" w:rsidRDefault="00000000" w:rsidRPr="00000000" w14:paraId="0000005D">
      <w:pPr>
        <w:spacing w:line="240" w:lineRule="auto"/>
        <w:ind w:left="720" w:firstLine="720"/>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rtl w:val="0"/>
        </w:rPr>
        <w:t xml:space="preserve">students will learn who they are and what they are capable of becoming.</w:t>
      </w:r>
    </w:p>
    <w:p w:rsidR="00000000" w:rsidDel="00000000" w:rsidP="00000000" w:rsidRDefault="00000000" w:rsidRPr="00000000" w14:paraId="0000005E">
      <w:pPr>
        <w:spacing w:line="240" w:lineRule="auto"/>
        <w:jc w:val="center"/>
        <w:rPr>
          <w:rFonts w:ascii="BenchNine" w:cs="BenchNine" w:eastAsia="BenchNine" w:hAnsi="BenchNine"/>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F">
      <w:pPr>
        <w:spacing w:line="240" w:lineRule="auto"/>
        <w:jc w:val="center"/>
        <w:rPr>
          <w:rFonts w:ascii="BenchNine" w:cs="BenchNine" w:eastAsia="BenchNine" w:hAnsi="BenchNine"/>
          <w:sz w:val="24"/>
          <w:szCs w:val="24"/>
        </w:rPr>
      </w:pPr>
      <w:bookmarkStart w:colFirst="0" w:colLast="0" w:name="_wevbivammg9w"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spacing w:line="240" w:lineRule="auto"/>
        <w:jc w:val="center"/>
        <w:rPr>
          <w:rFonts w:ascii="BenchNine" w:cs="BenchNine" w:eastAsia="BenchNine" w:hAnsi="BenchNine"/>
          <w:sz w:val="24"/>
          <w:szCs w:val="24"/>
        </w:rPr>
      </w:pPr>
      <w:bookmarkStart w:colFirst="0" w:colLast="0" w:name="_hetffn5sbm3y" w:id="3"/>
      <w:bookmarkEnd w:id="3"/>
      <w:r w:rsidDel="00000000" w:rsidR="00000000" w:rsidRPr="00000000">
        <w:rPr>
          <w:rtl w:val="0"/>
        </w:rPr>
      </w:r>
    </w:p>
    <w:p w:rsidR="00000000" w:rsidDel="00000000" w:rsidP="00000000" w:rsidRDefault="00000000" w:rsidRPr="00000000" w14:paraId="00000061">
      <w:pPr>
        <w:spacing w:line="240" w:lineRule="auto"/>
        <w:rPr>
          <w:rFonts w:ascii="BenchNine" w:cs="BenchNine" w:eastAsia="BenchNine" w:hAnsi="BenchNine"/>
          <w:b w:val="1"/>
          <w:sz w:val="24"/>
          <w:szCs w:val="24"/>
          <w:u w:val="single"/>
        </w:rPr>
      </w:pPr>
      <w:bookmarkStart w:colFirst="0" w:colLast="0" w:name="_4wnop0jvf4hq" w:id="4"/>
      <w:bookmarkEnd w:id="4"/>
      <w:r w:rsidDel="00000000" w:rsidR="00000000" w:rsidRPr="00000000">
        <w:rPr>
          <w:rFonts w:ascii="BenchNine" w:cs="BenchNine" w:eastAsia="BenchNine" w:hAnsi="BenchNine"/>
          <w:b w:val="1"/>
          <w:sz w:val="24"/>
          <w:szCs w:val="24"/>
          <w:u w:val="single"/>
          <w:rtl w:val="0"/>
        </w:rPr>
        <w:t xml:space="preserve">CHOIR CLASSROOM ENTRANCE PROCEDURES</w:t>
      </w:r>
    </w:p>
    <w:p w:rsidR="00000000" w:rsidDel="00000000" w:rsidP="00000000" w:rsidRDefault="00000000" w:rsidRPr="00000000" w14:paraId="00000062">
      <w:pPr>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63">
      <w:pPr>
        <w:spacing w:line="240" w:lineRule="auto"/>
        <w:rPr>
          <w:rFonts w:ascii="BenchNine" w:cs="BenchNine" w:eastAsia="BenchNine" w:hAnsi="BenchNine"/>
          <w:sz w:val="24"/>
          <w:szCs w:val="24"/>
        </w:rPr>
      </w:pPr>
      <w:r w:rsidDel="00000000" w:rsidR="00000000" w:rsidRPr="00000000">
        <w:rPr>
          <w:rFonts w:ascii="BenchNine" w:cs="BenchNine" w:eastAsia="BenchNine" w:hAnsi="BenchNine"/>
          <w:i w:val="1"/>
          <w:sz w:val="24"/>
          <w:szCs w:val="24"/>
          <w:rtl w:val="0"/>
        </w:rPr>
        <w:t xml:space="preserve">Before</w:t>
      </w:r>
      <w:r w:rsidDel="00000000" w:rsidR="00000000" w:rsidRPr="00000000">
        <w:rPr>
          <w:rFonts w:ascii="BenchNine" w:cs="BenchNine" w:eastAsia="BenchNine" w:hAnsi="BenchNine"/>
          <w:sz w:val="24"/>
          <w:szCs w:val="24"/>
          <w:rtl w:val="0"/>
        </w:rPr>
        <w:t xml:space="preserve"> the bell rings, students will:</w:t>
      </w:r>
    </w:p>
    <w:p w:rsidR="00000000" w:rsidDel="00000000" w:rsidP="00000000" w:rsidRDefault="00000000" w:rsidRPr="00000000" w14:paraId="00000064">
      <w:pPr>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ab/>
        <w:t xml:space="preserve">Place backpacks side of choir room</w:t>
      </w:r>
    </w:p>
    <w:p w:rsidR="00000000" w:rsidDel="00000000" w:rsidP="00000000" w:rsidRDefault="00000000" w:rsidRPr="00000000" w14:paraId="00000065">
      <w:pPr>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ab/>
        <w:t xml:space="preserve">Cell phone on silent in backpack </w:t>
      </w:r>
    </w:p>
    <w:p w:rsidR="00000000" w:rsidDel="00000000" w:rsidP="00000000" w:rsidRDefault="00000000" w:rsidRPr="00000000" w14:paraId="00000066">
      <w:pPr>
        <w:spacing w:line="240" w:lineRule="auto"/>
        <w:ind w:firstLine="72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Grab new materials</w:t>
      </w:r>
    </w:p>
    <w:p w:rsidR="00000000" w:rsidDel="00000000" w:rsidP="00000000" w:rsidRDefault="00000000" w:rsidRPr="00000000" w14:paraId="00000067">
      <w:pPr>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ab/>
        <w:t xml:space="preserve">Binder and pencil (sharpened) in hand</w:t>
      </w:r>
    </w:p>
    <w:p w:rsidR="00000000" w:rsidDel="00000000" w:rsidP="00000000" w:rsidRDefault="00000000" w:rsidRPr="00000000" w14:paraId="00000068">
      <w:pPr>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ab/>
        <w:t xml:space="preserve">Sit in assigned seat</w:t>
      </w:r>
    </w:p>
    <w:p w:rsidR="00000000" w:rsidDel="00000000" w:rsidP="00000000" w:rsidRDefault="00000000" w:rsidRPr="00000000" w14:paraId="00000069">
      <w:pPr>
        <w:tabs>
          <w:tab w:val="center" w:leader="none" w:pos="4320"/>
          <w:tab w:val="right" w:leader="none" w:pos="8640"/>
        </w:tabs>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6A">
      <w:pPr>
        <w:tabs>
          <w:tab w:val="center" w:leader="none" w:pos="4320"/>
          <w:tab w:val="right" w:leader="none" w:pos="8640"/>
        </w:tabs>
        <w:spacing w:line="240" w:lineRule="auto"/>
        <w:ind w:left="0" w:right="0" w:firstLine="0"/>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6C">
      <w:pPr>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6D">
      <w:pPr>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6E">
      <w:pPr>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6F">
      <w:pPr>
        <w:spacing w:line="240" w:lineRule="auto"/>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PENCIL POLICY</w:t>
      </w:r>
    </w:p>
    <w:p w:rsidR="00000000" w:rsidDel="00000000" w:rsidP="00000000" w:rsidRDefault="00000000" w:rsidRPr="00000000" w14:paraId="00000070">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71">
      <w:pPr>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Before the bell, students are expected to have a </w:t>
      </w:r>
      <w:r w:rsidDel="00000000" w:rsidR="00000000" w:rsidRPr="00000000">
        <w:rPr>
          <w:rFonts w:ascii="BenchNine" w:cs="BenchNine" w:eastAsia="BenchNine" w:hAnsi="BenchNine"/>
          <w:sz w:val="24"/>
          <w:szCs w:val="24"/>
          <w:u w:val="single"/>
          <w:rtl w:val="0"/>
        </w:rPr>
        <w:t xml:space="preserve">pencil</w:t>
      </w:r>
      <w:r w:rsidDel="00000000" w:rsidR="00000000" w:rsidRPr="00000000">
        <w:rPr>
          <w:rFonts w:ascii="BenchNine" w:cs="BenchNine" w:eastAsia="BenchNine" w:hAnsi="BenchNine"/>
          <w:sz w:val="24"/>
          <w:szCs w:val="24"/>
          <w:rtl w:val="0"/>
        </w:rPr>
        <w:t xml:space="preserve"> in their folder.  Students can always get a sharpened pencil from the pencil box located on top of the piano, BUT they must trade it for a phone or backpack and return the pencil they borrowed after class. </w:t>
      </w:r>
    </w:p>
    <w:p w:rsidR="00000000" w:rsidDel="00000000" w:rsidP="00000000" w:rsidRDefault="00000000" w:rsidRPr="00000000" w14:paraId="00000072">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73">
      <w:pPr>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 will also sell mechanical pencils to students for $.25 if they want to buy one BEFORE the bell rings.  These will be located in Mrs. Williams’ office.</w:t>
      </w:r>
    </w:p>
    <w:p w:rsidR="00000000" w:rsidDel="00000000" w:rsidP="00000000" w:rsidRDefault="00000000" w:rsidRPr="00000000" w14:paraId="00000074">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75">
      <w:pPr>
        <w:spacing w:line="240" w:lineRule="auto"/>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77">
      <w:pPr>
        <w:spacing w:line="240" w:lineRule="auto"/>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GUIDELINES &amp; EXPECTATIONS</w:t>
      </w:r>
    </w:p>
    <w:p w:rsidR="00000000" w:rsidDel="00000000" w:rsidP="00000000" w:rsidRDefault="00000000" w:rsidRPr="00000000" w14:paraId="00000078">
      <w:pPr>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79">
      <w:pPr>
        <w:spacing w:line="240" w:lineRule="auto"/>
        <w:rPr>
          <w:rFonts w:ascii="BenchNine" w:cs="BenchNine" w:eastAsia="BenchNine" w:hAnsi="BenchNine"/>
          <w:color w:val="ff0000"/>
          <w:sz w:val="24"/>
          <w:szCs w:val="24"/>
        </w:rPr>
      </w:pPr>
      <w:r w:rsidDel="00000000" w:rsidR="00000000" w:rsidRPr="00000000">
        <w:rPr>
          <w:rFonts w:ascii="BenchNine" w:cs="BenchNine" w:eastAsia="BenchNine" w:hAnsi="BenchNine"/>
          <w:sz w:val="24"/>
          <w:szCs w:val="24"/>
          <w:rtl w:val="0"/>
        </w:rPr>
        <w:t xml:space="preserve">All choir classes will follow school rules as listed in the ROHS general student handbook, in addition to the following choir class expectations:</w:t>
      </w:r>
      <w:r w:rsidDel="00000000" w:rsidR="00000000" w:rsidRPr="00000000">
        <w:rPr>
          <w:rFonts w:ascii="BenchNine" w:cs="BenchNine" w:eastAsia="BenchNine" w:hAnsi="BenchNine"/>
          <w:color w:val="ff0000"/>
          <w:sz w:val="24"/>
          <w:szCs w:val="24"/>
          <w:rtl w:val="0"/>
        </w:rPr>
        <w:tab/>
      </w:r>
    </w:p>
    <w:p w:rsidR="00000000" w:rsidDel="00000000" w:rsidP="00000000" w:rsidRDefault="00000000" w:rsidRPr="00000000" w14:paraId="0000007A">
      <w:pPr>
        <w:spacing w:line="240" w:lineRule="auto"/>
        <w:ind w:left="72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7B">
      <w:pPr>
        <w:widowControl w:val="0"/>
        <w:numPr>
          <w:ilvl w:val="2"/>
          <w:numId w:val="6"/>
        </w:numPr>
        <w:tabs>
          <w:tab w:val="left" w:leader="none" w:pos="1181"/>
        </w:tabs>
        <w:spacing w:line="272" w:lineRule="auto"/>
        <w:ind w:left="720" w:hanging="360"/>
        <w:rPr>
          <w:rFonts w:ascii="BenchNine" w:cs="BenchNine" w:eastAsia="BenchNine" w:hAnsi="BenchNine"/>
        </w:rPr>
      </w:pPr>
      <w:r w:rsidDel="00000000" w:rsidR="00000000" w:rsidRPr="00000000">
        <w:rPr>
          <w:rFonts w:ascii="BenchNine" w:cs="BenchNine" w:eastAsia="BenchNine" w:hAnsi="BenchNine"/>
          <w:sz w:val="24"/>
          <w:szCs w:val="24"/>
          <w:rtl w:val="0"/>
        </w:rPr>
        <w:t xml:space="preserve">Respect yourself and others!</w:t>
      </w:r>
    </w:p>
    <w:p w:rsidR="00000000" w:rsidDel="00000000" w:rsidP="00000000" w:rsidRDefault="00000000" w:rsidRPr="00000000" w14:paraId="0000007C">
      <w:pPr>
        <w:widowControl w:val="0"/>
        <w:numPr>
          <w:ilvl w:val="2"/>
          <w:numId w:val="6"/>
        </w:numPr>
        <w:tabs>
          <w:tab w:val="left" w:leader="none" w:pos="1181"/>
        </w:tabs>
        <w:spacing w:line="240" w:lineRule="auto"/>
        <w:ind w:left="720" w:hanging="360"/>
        <w:rPr>
          <w:rFonts w:ascii="BenchNine" w:cs="BenchNine" w:eastAsia="BenchNine" w:hAnsi="BenchNine"/>
        </w:rPr>
      </w:pPr>
      <w:r w:rsidDel="00000000" w:rsidR="00000000" w:rsidRPr="00000000">
        <w:rPr>
          <w:rFonts w:ascii="BenchNine" w:cs="BenchNine" w:eastAsia="BenchNine" w:hAnsi="BenchNine"/>
          <w:sz w:val="24"/>
          <w:szCs w:val="24"/>
          <w:rtl w:val="0"/>
        </w:rPr>
        <w:t xml:space="preserve">When we are ready to rehearse—you are quiet and ready.</w:t>
      </w:r>
    </w:p>
    <w:p w:rsidR="00000000" w:rsidDel="00000000" w:rsidP="00000000" w:rsidRDefault="00000000" w:rsidRPr="00000000" w14:paraId="0000007D">
      <w:pPr>
        <w:widowControl w:val="0"/>
        <w:numPr>
          <w:ilvl w:val="2"/>
          <w:numId w:val="6"/>
        </w:numPr>
        <w:tabs>
          <w:tab w:val="left" w:leader="none" w:pos="1181"/>
        </w:tabs>
        <w:spacing w:line="240" w:lineRule="auto"/>
        <w:ind w:left="720" w:hanging="360"/>
        <w:rPr>
          <w:rFonts w:ascii="BenchNine" w:cs="BenchNine" w:eastAsia="BenchNine" w:hAnsi="BenchNine"/>
        </w:rPr>
      </w:pPr>
      <w:r w:rsidDel="00000000" w:rsidR="00000000" w:rsidRPr="00000000">
        <w:rPr>
          <w:rFonts w:ascii="BenchNine" w:cs="BenchNine" w:eastAsia="BenchNine" w:hAnsi="BenchNine"/>
          <w:sz w:val="24"/>
          <w:szCs w:val="24"/>
          <w:rtl w:val="0"/>
        </w:rPr>
        <w:t xml:space="preserve">Criticizing another persons’ voice or effort </w:t>
      </w:r>
      <w:r w:rsidDel="00000000" w:rsidR="00000000" w:rsidRPr="00000000">
        <w:rPr>
          <w:rFonts w:ascii="BenchNine" w:cs="BenchNine" w:eastAsia="BenchNine" w:hAnsi="BenchNine"/>
          <w:sz w:val="24"/>
          <w:szCs w:val="24"/>
          <w:u w:val="single"/>
          <w:rtl w:val="0"/>
        </w:rPr>
        <w:t xml:space="preserve">is not allowed</w:t>
      </w:r>
      <w:r w:rsidDel="00000000" w:rsidR="00000000" w:rsidRPr="00000000">
        <w:rPr>
          <w:rFonts w:ascii="BenchNine" w:cs="BenchNine" w:eastAsia="BenchNine" w:hAnsi="BenchNine"/>
          <w:sz w:val="24"/>
          <w:szCs w:val="24"/>
          <w:rtl w:val="0"/>
        </w:rPr>
        <w:t xml:space="preserve">.</w:t>
      </w:r>
    </w:p>
    <w:p w:rsidR="00000000" w:rsidDel="00000000" w:rsidP="00000000" w:rsidRDefault="00000000" w:rsidRPr="00000000" w14:paraId="0000007E">
      <w:pPr>
        <w:widowControl w:val="0"/>
        <w:numPr>
          <w:ilvl w:val="2"/>
          <w:numId w:val="6"/>
        </w:numPr>
        <w:tabs>
          <w:tab w:val="left" w:leader="none" w:pos="1181"/>
        </w:tabs>
        <w:spacing w:line="240" w:lineRule="auto"/>
        <w:ind w:left="720" w:right="122" w:hanging="360"/>
        <w:jc w:val="both"/>
        <w:rPr>
          <w:rFonts w:ascii="BenchNine" w:cs="BenchNine" w:eastAsia="BenchNine" w:hAnsi="BenchNine"/>
        </w:rPr>
      </w:pPr>
      <w:r w:rsidDel="00000000" w:rsidR="00000000" w:rsidRPr="00000000">
        <w:rPr>
          <w:rFonts w:ascii="BenchNine" w:cs="BenchNine" w:eastAsia="BenchNine" w:hAnsi="BenchNine"/>
          <w:sz w:val="24"/>
          <w:szCs w:val="24"/>
          <w:rtl w:val="0"/>
        </w:rPr>
        <w:t xml:space="preserve">No purses, books, gym bags, etc. will be allowed on the risers. Leave all supplies outside of the room as you enter and pick up your folder.</w:t>
      </w:r>
    </w:p>
    <w:p w:rsidR="00000000" w:rsidDel="00000000" w:rsidP="00000000" w:rsidRDefault="00000000" w:rsidRPr="00000000" w14:paraId="0000007F">
      <w:pPr>
        <w:widowControl w:val="0"/>
        <w:numPr>
          <w:ilvl w:val="2"/>
          <w:numId w:val="6"/>
        </w:numPr>
        <w:tabs>
          <w:tab w:val="left" w:leader="none" w:pos="1181"/>
        </w:tabs>
        <w:spacing w:line="240" w:lineRule="auto"/>
        <w:ind w:left="720" w:right="119" w:hanging="360"/>
        <w:jc w:val="both"/>
        <w:rPr>
          <w:rFonts w:ascii="BenchNine" w:cs="BenchNine" w:eastAsia="BenchNine" w:hAnsi="BenchNine"/>
        </w:rPr>
      </w:pPr>
      <w:r w:rsidDel="00000000" w:rsidR="00000000" w:rsidRPr="00000000">
        <w:rPr>
          <w:rFonts w:ascii="BenchNine" w:cs="BenchNine" w:eastAsia="BenchNine" w:hAnsi="BenchNine"/>
          <w:sz w:val="24"/>
          <w:szCs w:val="24"/>
          <w:rtl w:val="0"/>
        </w:rPr>
        <w:t xml:space="preserve">The choir office, the choir phone, the pianos, and the stereo are off limits to students during the school day, unless given permission.</w:t>
      </w:r>
    </w:p>
    <w:p w:rsidR="00000000" w:rsidDel="00000000" w:rsidP="00000000" w:rsidRDefault="00000000" w:rsidRPr="00000000" w14:paraId="00000080">
      <w:pPr>
        <w:widowControl w:val="0"/>
        <w:numPr>
          <w:ilvl w:val="2"/>
          <w:numId w:val="6"/>
        </w:numPr>
        <w:tabs>
          <w:tab w:val="left" w:leader="none" w:pos="1181"/>
        </w:tabs>
        <w:spacing w:line="240" w:lineRule="auto"/>
        <w:ind w:left="720" w:right="118" w:hanging="360"/>
        <w:jc w:val="both"/>
        <w:rPr>
          <w:rFonts w:ascii="BenchNine" w:cs="BenchNine" w:eastAsia="BenchNine" w:hAnsi="BenchNine"/>
        </w:rPr>
      </w:pPr>
      <w:r w:rsidDel="00000000" w:rsidR="00000000" w:rsidRPr="00000000">
        <w:rPr>
          <w:rFonts w:ascii="BenchNine" w:cs="BenchNine" w:eastAsia="BenchNine" w:hAnsi="BenchNine"/>
          <w:sz w:val="24"/>
          <w:szCs w:val="24"/>
          <w:rtl w:val="0"/>
        </w:rPr>
        <w:t xml:space="preserve">This is a performance-based ensemble, and sharing the results of our work is a </w:t>
      </w:r>
      <w:r w:rsidDel="00000000" w:rsidR="00000000" w:rsidRPr="00000000">
        <w:rPr>
          <w:rFonts w:ascii="BenchNine" w:cs="BenchNine" w:eastAsia="BenchNine" w:hAnsi="BenchNine"/>
          <w:i w:val="1"/>
          <w:sz w:val="24"/>
          <w:szCs w:val="24"/>
          <w:rtl w:val="0"/>
        </w:rPr>
        <w:t xml:space="preserve">curricular</w:t>
      </w:r>
      <w:r w:rsidDel="00000000" w:rsidR="00000000" w:rsidRPr="00000000">
        <w:rPr>
          <w:rFonts w:ascii="BenchNine" w:cs="BenchNine" w:eastAsia="BenchNine" w:hAnsi="BenchNine"/>
          <w:sz w:val="24"/>
          <w:szCs w:val="24"/>
          <w:rtl w:val="0"/>
        </w:rPr>
        <w:t xml:space="preserve"> part of the class. You will be expected to perform in concerts, most of which will be in the evening; these performances are the equivalent of a test grade.</w:t>
      </w:r>
    </w:p>
    <w:p w:rsidR="00000000" w:rsidDel="00000000" w:rsidP="00000000" w:rsidRDefault="00000000" w:rsidRPr="00000000" w14:paraId="00000081">
      <w:pPr>
        <w:widowControl w:val="0"/>
        <w:tabs>
          <w:tab w:val="left" w:leader="none" w:pos="1181"/>
        </w:tabs>
        <w:spacing w:line="240" w:lineRule="auto"/>
        <w:ind w:left="0" w:right="118" w:firstLine="0"/>
        <w:jc w:val="both"/>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82">
      <w:pPr>
        <w:widowControl w:val="0"/>
        <w:tabs>
          <w:tab w:val="left" w:leader="none" w:pos="1181"/>
        </w:tabs>
        <w:spacing w:line="240" w:lineRule="auto"/>
        <w:ind w:left="0" w:right="118" w:firstLine="0"/>
        <w:jc w:val="both"/>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3">
      <w:pPr>
        <w:tabs>
          <w:tab w:val="center" w:leader="none" w:pos="4320"/>
          <w:tab w:val="right" w:leader="none" w:pos="8640"/>
        </w:tabs>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84">
      <w:pPr>
        <w:tabs>
          <w:tab w:val="center" w:leader="none" w:pos="4320"/>
          <w:tab w:val="right" w:leader="none" w:pos="8640"/>
        </w:tabs>
        <w:spacing w:line="240" w:lineRule="auto"/>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HIERARCHY OF RULES</w:t>
      </w:r>
    </w:p>
    <w:p w:rsidR="00000000" w:rsidDel="00000000" w:rsidP="00000000" w:rsidRDefault="00000000" w:rsidRPr="00000000" w14:paraId="00000085">
      <w:pPr>
        <w:tabs>
          <w:tab w:val="center" w:leader="none" w:pos="4320"/>
          <w:tab w:val="right" w:leader="none" w:pos="8640"/>
        </w:tabs>
        <w:spacing w:line="240" w:lineRule="auto"/>
        <w:jc w:val="center"/>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It’s a life thing.</w:t>
      </w:r>
    </w:p>
    <w:p w:rsidR="00000000" w:rsidDel="00000000" w:rsidP="00000000" w:rsidRDefault="00000000" w:rsidRPr="00000000" w14:paraId="00000086">
      <w:pPr>
        <w:tabs>
          <w:tab w:val="center" w:leader="none" w:pos="4320"/>
          <w:tab w:val="right" w:leader="none" w:pos="8640"/>
        </w:tabs>
        <w:spacing w:line="240" w:lineRule="auto"/>
        <w:jc w:val="center"/>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It’s a school thing.</w:t>
      </w:r>
    </w:p>
    <w:p w:rsidR="00000000" w:rsidDel="00000000" w:rsidP="00000000" w:rsidRDefault="00000000" w:rsidRPr="00000000" w14:paraId="00000087">
      <w:pPr>
        <w:tabs>
          <w:tab w:val="center" w:leader="none" w:pos="4320"/>
          <w:tab w:val="right" w:leader="none" w:pos="8640"/>
        </w:tabs>
        <w:spacing w:line="240" w:lineRule="auto"/>
        <w:jc w:val="center"/>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It’s a choir thing.</w:t>
      </w:r>
    </w:p>
    <w:p w:rsidR="00000000" w:rsidDel="00000000" w:rsidP="00000000" w:rsidRDefault="00000000" w:rsidRPr="00000000" w14:paraId="00000088">
      <w:pPr>
        <w:tabs>
          <w:tab w:val="center" w:leader="none" w:pos="4320"/>
          <w:tab w:val="right" w:leader="none" w:pos="8640"/>
        </w:tabs>
        <w:spacing w:line="240" w:lineRule="auto"/>
        <w:jc w:val="center"/>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It’s a Mrs. Williams thing.</w:t>
      </w:r>
    </w:p>
    <w:p w:rsidR="00000000" w:rsidDel="00000000" w:rsidP="00000000" w:rsidRDefault="00000000" w:rsidRPr="00000000" w14:paraId="00000089">
      <w:pPr>
        <w:tabs>
          <w:tab w:val="center" w:leader="none" w:pos="4320"/>
          <w:tab w:val="right" w:leader="none" w:pos="8640"/>
        </w:tabs>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8A">
      <w:pPr>
        <w:tabs>
          <w:tab w:val="center" w:leader="none" w:pos="4320"/>
          <w:tab w:val="right" w:leader="none" w:pos="8640"/>
        </w:tabs>
        <w:spacing w:line="240" w:lineRule="auto"/>
        <w:jc w:val="center"/>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tabs>
          <w:tab w:val="center" w:leader="none" w:pos="4320"/>
          <w:tab w:val="right" w:leader="none" w:pos="8640"/>
        </w:tabs>
        <w:spacing w:line="240" w:lineRule="auto"/>
        <w:rPr>
          <w:rFonts w:ascii="BenchNine" w:cs="BenchNine" w:eastAsia="BenchNine" w:hAnsi="BenchNine"/>
          <w:i w:val="1"/>
          <w:sz w:val="24"/>
          <w:szCs w:val="24"/>
        </w:rPr>
      </w:pPr>
      <w:r w:rsidDel="00000000" w:rsidR="00000000" w:rsidRPr="00000000">
        <w:rPr>
          <w:rtl w:val="0"/>
        </w:rPr>
      </w:r>
    </w:p>
    <w:p w:rsidR="00000000" w:rsidDel="00000000" w:rsidP="00000000" w:rsidRDefault="00000000" w:rsidRPr="00000000" w14:paraId="0000008C">
      <w:pPr>
        <w:tabs>
          <w:tab w:val="center" w:leader="none" w:pos="4320"/>
          <w:tab w:val="right" w:leader="none" w:pos="8640"/>
        </w:tabs>
        <w:spacing w:line="240" w:lineRule="auto"/>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rtl w:val="0"/>
        </w:rPr>
        <w:t xml:space="preserve">As a member of the ROHS choir program, your student is held to a very high standard of excellence.  When participating in out of school activities, choir members are serving as ambassadors of ROHS in our community. I, along with our administration, take this role very seriously; for this reason, participation in any performance and/or event is based on both grades and behavior.  I will work with students, parents, and administrators to ensure that every student is given a fair opportunity to participate in all choral activities.  Should concerns arise over the course of the year, I will do my best to communicate these and work to find solutions that will benefit the individual student and the choir program as a whole.</w:t>
      </w:r>
    </w:p>
    <w:p w:rsidR="00000000" w:rsidDel="00000000" w:rsidP="00000000" w:rsidRDefault="00000000" w:rsidRPr="00000000" w14:paraId="0000008D">
      <w:pPr>
        <w:tabs>
          <w:tab w:val="center" w:leader="none" w:pos="4320"/>
          <w:tab w:val="right" w:leader="none" w:pos="8640"/>
        </w:tabs>
        <w:spacing w:line="240" w:lineRule="auto"/>
        <w:rPr>
          <w:rFonts w:ascii="BenchNine" w:cs="BenchNine" w:eastAsia="BenchNine" w:hAnsi="BenchNine"/>
          <w:i w:val="1"/>
          <w:sz w:val="24"/>
          <w:szCs w:val="24"/>
        </w:rPr>
      </w:pPr>
      <w:r w:rsidDel="00000000" w:rsidR="00000000" w:rsidRPr="00000000">
        <w:rPr>
          <w:rtl w:val="0"/>
        </w:rPr>
      </w:r>
    </w:p>
    <w:p w:rsidR="00000000" w:rsidDel="00000000" w:rsidP="00000000" w:rsidRDefault="00000000" w:rsidRPr="00000000" w14:paraId="0000008E">
      <w:pPr>
        <w:tabs>
          <w:tab w:val="center" w:leader="none" w:pos="4320"/>
          <w:tab w:val="right" w:leader="none" w:pos="8640"/>
        </w:tabs>
        <w:spacing w:line="240" w:lineRule="auto"/>
        <w:rPr>
          <w:rFonts w:ascii="BenchNine" w:cs="BenchNine" w:eastAsia="BenchNine" w:hAnsi="BenchNine"/>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spacing w:line="240" w:lineRule="auto"/>
        <w:ind w:left="0" w:right="0" w:firstLine="0"/>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90">
      <w:pPr>
        <w:spacing w:line="240" w:lineRule="auto"/>
        <w:ind w:left="0" w:right="0" w:firstLine="0"/>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91">
      <w:pPr>
        <w:spacing w:line="240" w:lineRule="auto"/>
        <w:ind w:left="0" w:right="0" w:firstLine="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92">
      <w:pPr>
        <w:spacing w:line="240" w:lineRule="auto"/>
        <w:ind w:left="0" w:right="0" w:firstLine="0"/>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CONCERT ETIQUETTE EXPECTATIONS</w:t>
      </w:r>
    </w:p>
    <w:p w:rsidR="00000000" w:rsidDel="00000000" w:rsidP="00000000" w:rsidRDefault="00000000" w:rsidRPr="00000000" w14:paraId="00000093">
      <w:pPr>
        <w:spacing w:line="240" w:lineRule="auto"/>
        <w:ind w:left="0" w:right="0" w:firstLine="0"/>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94">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1: 5 minutes early is on time; on time is late; late is unacceptable.</w:t>
      </w:r>
    </w:p>
    <w:p w:rsidR="00000000" w:rsidDel="00000000" w:rsidP="00000000" w:rsidRDefault="00000000" w:rsidRPr="00000000" w14:paraId="00000095">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 </w:t>
      </w:r>
    </w:p>
    <w:p w:rsidR="00000000" w:rsidDel="00000000" w:rsidP="00000000" w:rsidRDefault="00000000" w:rsidRPr="00000000" w14:paraId="00000096">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2: When arriving at the concert, go to your designated seating area, find your seat and stay there until further instructed.  Once in your seat, stay there and not move around the room (even to go to the restroom).</w:t>
      </w:r>
    </w:p>
    <w:p w:rsidR="00000000" w:rsidDel="00000000" w:rsidP="00000000" w:rsidRDefault="00000000" w:rsidRPr="00000000" w14:paraId="00000097">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 </w:t>
      </w:r>
    </w:p>
    <w:p w:rsidR="00000000" w:rsidDel="00000000" w:rsidP="00000000" w:rsidRDefault="00000000" w:rsidRPr="00000000" w14:paraId="00000098">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3:  Do not speak while other choirs are performing.  Respect their efforts, and be a polite and attentive audience while they are singing.  (Whispering is the same as speaking.) </w:t>
      </w:r>
    </w:p>
    <w:p w:rsidR="00000000" w:rsidDel="00000000" w:rsidP="00000000" w:rsidRDefault="00000000" w:rsidRPr="00000000" w14:paraId="00000099">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9A">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4: While performing on stage, keep hands relaxed at your side, eyes on Mrs. Williams, and sing with expression and excitement in your face!</w:t>
      </w:r>
    </w:p>
    <w:p w:rsidR="00000000" w:rsidDel="00000000" w:rsidP="00000000" w:rsidRDefault="00000000" w:rsidRPr="00000000" w14:paraId="0000009B">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9C">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5:  Express appreciation for each performance with enthusiastic applause.  Only applaud when Mrs. Williams has lowered her arms.  Do not whistle, yell, or scream at any point during the concert.  Remember, this is a formal concert, not a basketball game.  Yelling is NOT acceptable.</w:t>
      </w:r>
    </w:p>
    <w:p w:rsidR="00000000" w:rsidDel="00000000" w:rsidP="00000000" w:rsidRDefault="00000000" w:rsidRPr="00000000" w14:paraId="0000009D">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 </w:t>
      </w:r>
    </w:p>
    <w:p w:rsidR="00000000" w:rsidDel="00000000" w:rsidP="00000000" w:rsidRDefault="00000000" w:rsidRPr="00000000" w14:paraId="0000009E">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6:  Turn off cell phones before the concert and place it in class’s designated ‘cell phone bin.’ You will NOT text during the concert because it will not be on your person.</w:t>
      </w:r>
    </w:p>
    <w:p w:rsidR="00000000" w:rsidDel="00000000" w:rsidP="00000000" w:rsidRDefault="00000000" w:rsidRPr="00000000" w14:paraId="0000009F">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 </w:t>
      </w:r>
    </w:p>
    <w:p w:rsidR="00000000" w:rsidDel="00000000" w:rsidP="00000000" w:rsidRDefault="00000000" w:rsidRPr="00000000" w14:paraId="000000A0">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7:  Stay for the ENTIRE concert!!  </w:t>
      </w:r>
      <w:r w:rsidDel="00000000" w:rsidR="00000000" w:rsidRPr="00000000">
        <w:rPr>
          <w:rFonts w:ascii="BenchNine" w:cs="BenchNine" w:eastAsia="BenchNine" w:hAnsi="BenchNine"/>
          <w:sz w:val="24"/>
          <w:szCs w:val="24"/>
          <w:rtl w:val="0"/>
        </w:rPr>
        <w:t xml:space="preserve">Understand</w:t>
      </w:r>
      <w:r w:rsidDel="00000000" w:rsidR="00000000" w:rsidRPr="00000000">
        <w:rPr>
          <w:rFonts w:ascii="BenchNine" w:cs="BenchNine" w:eastAsia="BenchNine" w:hAnsi="BenchNine"/>
          <w:sz w:val="24"/>
          <w:szCs w:val="24"/>
          <w:rtl w:val="0"/>
        </w:rPr>
        <w:t xml:space="preserve"> the expectation for your performance grade is to stay for the entirety of the concert.</w:t>
      </w:r>
    </w:p>
    <w:p w:rsidR="00000000" w:rsidDel="00000000" w:rsidP="00000000" w:rsidRDefault="00000000" w:rsidRPr="00000000" w14:paraId="000000A1">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A2">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*This is how students are graded for concerts/performances.  If the concert etiquette expectations are met, they receive a 100 for their performance/test grade.  Any expectations not met, points will be deducted.</w:t>
      </w:r>
    </w:p>
    <w:p w:rsidR="00000000" w:rsidDel="00000000" w:rsidP="00000000" w:rsidRDefault="00000000" w:rsidRPr="00000000" w14:paraId="000000A3">
      <w:pPr>
        <w:spacing w:line="240" w:lineRule="auto"/>
        <w:ind w:left="720" w:right="72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A4">
      <w:pPr>
        <w:spacing w:line="240" w:lineRule="auto"/>
        <w:ind w:left="0" w:right="0" w:firstLine="0"/>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5">
      <w:pPr>
        <w:tabs>
          <w:tab w:val="center" w:leader="none" w:pos="4320"/>
          <w:tab w:val="right" w:leader="none" w:pos="8640"/>
        </w:tabs>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A6">
      <w:pPr>
        <w:tabs>
          <w:tab w:val="center" w:leader="none" w:pos="4320"/>
          <w:tab w:val="right" w:leader="none" w:pos="8640"/>
        </w:tabs>
        <w:spacing w:line="240" w:lineRule="auto"/>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LEVELS 1-5</w:t>
      </w:r>
    </w:p>
    <w:p w:rsidR="00000000" w:rsidDel="00000000" w:rsidP="00000000" w:rsidRDefault="00000000" w:rsidRPr="00000000" w14:paraId="000000A7">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A8">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*In the event it is needed, the following steps are taken to ensure a student’s success in the music classroom.</w:t>
      </w:r>
    </w:p>
    <w:p w:rsidR="00000000" w:rsidDel="00000000" w:rsidP="00000000" w:rsidRDefault="00000000" w:rsidRPr="00000000" w14:paraId="000000A9">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 </w:t>
      </w:r>
    </w:p>
    <w:p w:rsidR="00000000" w:rsidDel="00000000" w:rsidP="00000000" w:rsidRDefault="00000000" w:rsidRPr="00000000" w14:paraId="000000AA">
      <w:pPr>
        <w:numPr>
          <w:ilvl w:val="0"/>
          <w:numId w:val="1"/>
        </w:numPr>
        <w:tabs>
          <w:tab w:val="center" w:leader="none" w:pos="4320"/>
          <w:tab w:val="right" w:leader="none" w:pos="8640"/>
        </w:tabs>
        <w:spacing w:line="240" w:lineRule="auto"/>
        <w:ind w:left="1080" w:right="720" w:hanging="72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Verbal warning</w:t>
      </w:r>
    </w:p>
    <w:p w:rsidR="00000000" w:rsidDel="00000000" w:rsidP="00000000" w:rsidRDefault="00000000" w:rsidRPr="00000000" w14:paraId="000000AB">
      <w:pPr>
        <w:numPr>
          <w:ilvl w:val="0"/>
          <w:numId w:val="1"/>
        </w:numPr>
        <w:tabs>
          <w:tab w:val="center" w:leader="none" w:pos="4320"/>
          <w:tab w:val="right" w:leader="none" w:pos="8640"/>
        </w:tabs>
        <w:spacing w:line="240" w:lineRule="auto"/>
        <w:ind w:left="1080" w:right="720" w:hanging="72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See Mrs. Williams after class</w:t>
      </w:r>
    </w:p>
    <w:p w:rsidR="00000000" w:rsidDel="00000000" w:rsidP="00000000" w:rsidRDefault="00000000" w:rsidRPr="00000000" w14:paraId="000000AC">
      <w:pPr>
        <w:numPr>
          <w:ilvl w:val="0"/>
          <w:numId w:val="1"/>
        </w:numPr>
        <w:tabs>
          <w:tab w:val="center" w:leader="none" w:pos="4320"/>
          <w:tab w:val="right" w:leader="none" w:pos="8640"/>
        </w:tabs>
        <w:spacing w:line="240" w:lineRule="auto"/>
        <w:ind w:left="1080" w:right="720" w:hanging="72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Phone call home</w:t>
      </w:r>
    </w:p>
    <w:p w:rsidR="00000000" w:rsidDel="00000000" w:rsidP="00000000" w:rsidRDefault="00000000" w:rsidRPr="00000000" w14:paraId="000000AD">
      <w:pPr>
        <w:numPr>
          <w:ilvl w:val="0"/>
          <w:numId w:val="1"/>
        </w:numPr>
        <w:tabs>
          <w:tab w:val="center" w:leader="none" w:pos="4320"/>
          <w:tab w:val="right" w:leader="none" w:pos="8640"/>
        </w:tabs>
        <w:spacing w:line="240" w:lineRule="auto"/>
        <w:ind w:left="1080" w:right="720" w:hanging="72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Detention with Mrs. Williams</w:t>
      </w:r>
    </w:p>
    <w:p w:rsidR="00000000" w:rsidDel="00000000" w:rsidP="00000000" w:rsidRDefault="00000000" w:rsidRPr="00000000" w14:paraId="000000AE">
      <w:pPr>
        <w:numPr>
          <w:ilvl w:val="0"/>
          <w:numId w:val="1"/>
        </w:numPr>
        <w:tabs>
          <w:tab w:val="center" w:leader="none" w:pos="4320"/>
          <w:tab w:val="right" w:leader="none" w:pos="8640"/>
        </w:tabs>
        <w:spacing w:line="240" w:lineRule="auto"/>
        <w:ind w:left="1080" w:right="720" w:hanging="72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Office Referral/ Involvement in Administration</w:t>
      </w:r>
    </w:p>
    <w:p w:rsidR="00000000" w:rsidDel="00000000" w:rsidP="00000000" w:rsidRDefault="00000000" w:rsidRPr="00000000" w14:paraId="000000AF">
      <w:pPr>
        <w:tabs>
          <w:tab w:val="center" w:leader="none" w:pos="4320"/>
          <w:tab w:val="right" w:leader="none" w:pos="8640"/>
        </w:tabs>
        <w:spacing w:line="240" w:lineRule="auto"/>
        <w:ind w:left="0" w:right="72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B0">
      <w:pPr>
        <w:tabs>
          <w:tab w:val="center" w:leader="none" w:pos="4320"/>
          <w:tab w:val="right" w:leader="none" w:pos="9360"/>
        </w:tabs>
        <w:spacing w:line="240" w:lineRule="auto"/>
        <w:ind w:left="0" w:right="0" w:firstLine="0"/>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tabs>
          <w:tab w:val="center" w:leader="none" w:pos="4320"/>
          <w:tab w:val="right" w:leader="none" w:pos="8640"/>
        </w:tabs>
        <w:spacing w:line="240" w:lineRule="auto"/>
        <w:ind w:left="720" w:right="720"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0B2">
      <w:pPr>
        <w:tabs>
          <w:tab w:val="center" w:leader="none" w:pos="4320"/>
          <w:tab w:val="right" w:leader="none" w:pos="8640"/>
        </w:tabs>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B3">
      <w:pPr>
        <w:tabs>
          <w:tab w:val="center" w:leader="none" w:pos="4320"/>
          <w:tab w:val="right" w:leader="none" w:pos="8640"/>
        </w:tabs>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B4">
      <w:pPr>
        <w:tabs>
          <w:tab w:val="center" w:leader="none" w:pos="4320"/>
          <w:tab w:val="right" w:leader="none" w:pos="8640"/>
        </w:tabs>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B5">
      <w:pPr>
        <w:tabs>
          <w:tab w:val="center" w:leader="none" w:pos="4320"/>
          <w:tab w:val="right" w:leader="none" w:pos="8640"/>
        </w:tabs>
        <w:spacing w:line="240" w:lineRule="auto"/>
        <w:ind w:left="0" w:right="0" w:firstLine="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B6">
      <w:pPr>
        <w:tabs>
          <w:tab w:val="center" w:leader="none" w:pos="4320"/>
          <w:tab w:val="right" w:leader="none" w:pos="8640"/>
        </w:tabs>
        <w:spacing w:line="240" w:lineRule="auto"/>
        <w:ind w:left="0" w:right="0" w:firstLine="0"/>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AUDITIONS</w:t>
      </w:r>
    </w:p>
    <w:p w:rsidR="00000000" w:rsidDel="00000000" w:rsidP="00000000" w:rsidRDefault="00000000" w:rsidRPr="00000000" w14:paraId="000000B7">
      <w:pPr>
        <w:tabs>
          <w:tab w:val="center" w:leader="none" w:pos="4320"/>
          <w:tab w:val="right" w:leader="none" w:pos="8640"/>
        </w:tabs>
        <w:spacing w:line="240" w:lineRule="auto"/>
        <w:ind w:left="360" w:right="0" w:hanging="36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0B8">
      <w:pPr>
        <w:widowControl w:val="0"/>
        <w:numPr>
          <w:ilvl w:val="0"/>
          <w:numId w:val="4"/>
        </w:numPr>
        <w:tabs>
          <w:tab w:val="left" w:leader="none" w:pos="720"/>
        </w:tabs>
        <w:spacing w:line="293.00000000000006" w:lineRule="auto"/>
        <w:ind w:left="360" w:right="0" w:hanging="360"/>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Students are required to audition for select performance ensembles.</w:t>
      </w:r>
    </w:p>
    <w:p w:rsidR="00000000" w:rsidDel="00000000" w:rsidP="00000000" w:rsidRDefault="00000000" w:rsidRPr="00000000" w14:paraId="000000B9">
      <w:pPr>
        <w:widowControl w:val="0"/>
        <w:numPr>
          <w:ilvl w:val="0"/>
          <w:numId w:val="4"/>
        </w:numPr>
        <w:tabs>
          <w:tab w:val="left" w:leader="none" w:pos="720"/>
        </w:tabs>
        <w:spacing w:line="293.00000000000006" w:lineRule="auto"/>
        <w:ind w:left="360" w:right="0" w:hanging="360"/>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The director determines audition requirements.</w:t>
      </w:r>
    </w:p>
    <w:p w:rsidR="00000000" w:rsidDel="00000000" w:rsidP="00000000" w:rsidRDefault="00000000" w:rsidRPr="00000000" w14:paraId="000000BA">
      <w:pPr>
        <w:widowControl w:val="0"/>
        <w:numPr>
          <w:ilvl w:val="0"/>
          <w:numId w:val="4"/>
        </w:numPr>
        <w:tabs>
          <w:tab w:val="left" w:leader="none" w:pos="720"/>
        </w:tabs>
        <w:spacing w:before="23" w:line="274" w:lineRule="auto"/>
        <w:ind w:left="360" w:right="0" w:hanging="360"/>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Director will notify students of audition dates, requirements, and results in a timely fashion.</w:t>
      </w:r>
    </w:p>
    <w:p w:rsidR="00000000" w:rsidDel="00000000" w:rsidP="00000000" w:rsidRDefault="00000000" w:rsidRPr="00000000" w14:paraId="000000BB">
      <w:pPr>
        <w:widowControl w:val="0"/>
        <w:numPr>
          <w:ilvl w:val="0"/>
          <w:numId w:val="4"/>
        </w:numPr>
        <w:tabs>
          <w:tab w:val="left" w:leader="none" w:pos="720"/>
        </w:tabs>
        <w:spacing w:line="293.00000000000006" w:lineRule="auto"/>
        <w:ind w:left="360" w:right="0" w:hanging="360"/>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Director will serve as evaluator during auditions; adjudication panels of highly qualified individuals may also serve as evaluators when necessary.</w:t>
      </w:r>
    </w:p>
    <w:p w:rsidR="00000000" w:rsidDel="00000000" w:rsidP="00000000" w:rsidRDefault="00000000" w:rsidRPr="00000000" w14:paraId="000000BC">
      <w:pPr>
        <w:widowControl w:val="0"/>
        <w:numPr>
          <w:ilvl w:val="0"/>
          <w:numId w:val="4"/>
        </w:numPr>
        <w:tabs>
          <w:tab w:val="left" w:leader="none" w:pos="720"/>
        </w:tabs>
        <w:spacing w:line="240" w:lineRule="auto"/>
        <w:ind w:left="360" w:right="0" w:hanging="360"/>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Audition material will reflect the director’s anticipated performance level for the students and will be based on prior learning.</w:t>
      </w:r>
    </w:p>
    <w:p w:rsidR="00000000" w:rsidDel="00000000" w:rsidP="00000000" w:rsidRDefault="00000000" w:rsidRPr="00000000" w14:paraId="000000BD">
      <w:pPr>
        <w:widowControl w:val="0"/>
        <w:numPr>
          <w:ilvl w:val="0"/>
          <w:numId w:val="4"/>
        </w:numPr>
        <w:tabs>
          <w:tab w:val="left" w:leader="none" w:pos="720"/>
        </w:tabs>
        <w:spacing w:line="240" w:lineRule="auto"/>
        <w:ind w:left="360" w:right="0" w:hanging="360"/>
        <w:jc w:val="both"/>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rtl w:val="0"/>
        </w:rPr>
        <w:t xml:space="preserve">Results from auditions will always be posted in a “post-and-run” fashion.  It will be expected that students give at least 24 hours of ‘cool-off’ time before communicating any concerns with the director.  It is also expected that students will communicate and advocate for themselves before involving parents.</w:t>
      </w:r>
    </w:p>
    <w:p w:rsidR="00000000" w:rsidDel="00000000" w:rsidP="00000000" w:rsidRDefault="00000000" w:rsidRPr="00000000" w14:paraId="000000BE">
      <w:pPr>
        <w:tabs>
          <w:tab w:val="center" w:leader="none" w:pos="4320"/>
          <w:tab w:val="right" w:leader="none" w:pos="8640"/>
        </w:tabs>
        <w:spacing w:line="240" w:lineRule="auto"/>
        <w:ind w:left="0" w:right="72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BF">
      <w:pPr>
        <w:tabs>
          <w:tab w:val="center" w:leader="none" w:pos="4320"/>
          <w:tab w:val="right" w:leader="none" w:pos="8640"/>
        </w:tabs>
        <w:spacing w:line="240" w:lineRule="auto"/>
        <w:ind w:left="0" w:right="72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C0">
      <w:pPr>
        <w:tabs>
          <w:tab w:val="center" w:leader="none" w:pos="4320"/>
          <w:tab w:val="right" w:leader="none" w:pos="8640"/>
        </w:tabs>
        <w:spacing w:line="240" w:lineRule="auto"/>
        <w:ind w:left="0" w:right="0" w:firstLine="0"/>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spacing w:line="240" w:lineRule="auto"/>
        <w:ind w:left="0" w:right="0" w:firstLine="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C2">
      <w:pPr>
        <w:spacing w:line="240" w:lineRule="auto"/>
        <w:ind w:left="0" w:right="0" w:firstLine="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C3">
      <w:pPr>
        <w:spacing w:line="240" w:lineRule="auto"/>
        <w:ind w:left="0" w:right="0" w:firstLine="0"/>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TRAVEL</w:t>
      </w:r>
    </w:p>
    <w:p w:rsidR="00000000" w:rsidDel="00000000" w:rsidP="00000000" w:rsidRDefault="00000000" w:rsidRPr="00000000" w14:paraId="000000C4">
      <w:pPr>
        <w:spacing w:line="240" w:lineRule="auto"/>
        <w:ind w:left="0" w:right="0" w:firstLine="0"/>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C5">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The Royal Oak High School Choir will travel for various events.  Students must submit given permission slips for each event; detailed information and/or schedule will always be available on the choir website. </w:t>
      </w:r>
    </w:p>
    <w:p w:rsidR="00000000" w:rsidDel="00000000" w:rsidP="00000000" w:rsidRDefault="00000000" w:rsidRPr="00000000" w14:paraId="000000C6">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C7">
      <w:pPr>
        <w:spacing w:line="240" w:lineRule="auto"/>
        <w:ind w:left="0" w:righ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All school rules and regulations apply to all field trips.  All discipline procedures while on school-sponsored trips will be strictly enforced.  Failure to comply with school rules while on a ROHS Choir field trip or event may result in an automatic referral to the Principal; additionally, a student may lose the privilege of attending ROHS Choir field trips in the future. </w:t>
      </w:r>
    </w:p>
    <w:p w:rsidR="00000000" w:rsidDel="00000000" w:rsidP="00000000" w:rsidRDefault="00000000" w:rsidRPr="00000000" w14:paraId="000000C8">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C9">
      <w:pPr>
        <w:spacing w:line="240" w:lineRule="auto"/>
        <w:ind w:left="0" w:right="0" w:firstLine="0"/>
        <w:rPr>
          <w:rFonts w:ascii="BenchNine" w:cs="BenchNine" w:eastAsia="BenchNine" w:hAnsi="BenchNine"/>
          <w:b w:val="1"/>
          <w:sz w:val="24"/>
          <w:szCs w:val="24"/>
        </w:rPr>
      </w:pPr>
      <w:r w:rsidDel="00000000" w:rsidR="00000000" w:rsidRPr="00000000">
        <w:rPr>
          <w:rFonts w:ascii="BenchNine" w:cs="BenchNine" w:eastAsia="BenchNine" w:hAnsi="BenchNine"/>
          <w:b w:val="1"/>
          <w:sz w:val="24"/>
          <w:szCs w:val="24"/>
          <w:rtl w:val="0"/>
        </w:rPr>
        <w:t xml:space="preserve">Parents are expected to pick up their </w:t>
      </w:r>
      <w:r w:rsidDel="00000000" w:rsidR="00000000" w:rsidRPr="00000000">
        <w:rPr>
          <w:rFonts w:ascii="BenchNine" w:cs="BenchNine" w:eastAsia="BenchNine" w:hAnsi="BenchNine"/>
          <w:b w:val="1"/>
          <w:sz w:val="24"/>
          <w:szCs w:val="24"/>
          <w:rtl w:val="0"/>
        </w:rPr>
        <w:t xml:space="preserve">student</w:t>
      </w:r>
      <w:r w:rsidDel="00000000" w:rsidR="00000000" w:rsidRPr="00000000">
        <w:rPr>
          <w:rFonts w:ascii="BenchNine" w:cs="BenchNine" w:eastAsia="BenchNine" w:hAnsi="BenchNine"/>
          <w:b w:val="1"/>
          <w:sz w:val="24"/>
          <w:szCs w:val="24"/>
          <w:rtl w:val="0"/>
        </w:rPr>
        <w:t xml:space="preserve"> on time after an event. If students are not picked up within 30 minutes of the scheduled end of an event, teachers &amp; administrators reserve the </w:t>
      </w:r>
      <w:r w:rsidDel="00000000" w:rsidR="00000000" w:rsidRPr="00000000">
        <w:rPr>
          <w:rFonts w:ascii="BenchNine" w:cs="BenchNine" w:eastAsia="BenchNine" w:hAnsi="BenchNine"/>
          <w:b w:val="1"/>
          <w:sz w:val="24"/>
          <w:szCs w:val="24"/>
          <w:rtl w:val="0"/>
        </w:rPr>
        <w:t xml:space="preserve">right call</w:t>
      </w:r>
      <w:r w:rsidDel="00000000" w:rsidR="00000000" w:rsidRPr="00000000">
        <w:rPr>
          <w:rFonts w:ascii="BenchNine" w:cs="BenchNine" w:eastAsia="BenchNine" w:hAnsi="BenchNine"/>
          <w:b w:val="1"/>
          <w:sz w:val="24"/>
          <w:szCs w:val="24"/>
          <w:rtl w:val="0"/>
        </w:rPr>
        <w:t xml:space="preserve"> Royal Oak police, who will escort your student to the police station for pick up.  Students who are continually picked up late (more than 30 minutes) will not be allowed to participate in further activities.</w:t>
      </w:r>
    </w:p>
    <w:p w:rsidR="00000000" w:rsidDel="00000000" w:rsidP="00000000" w:rsidRDefault="00000000" w:rsidRPr="00000000" w14:paraId="000000CA">
      <w:pPr>
        <w:spacing w:line="240" w:lineRule="auto"/>
        <w:ind w:left="72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CB">
      <w:pPr>
        <w:spacing w:line="240" w:lineRule="auto"/>
        <w:ind w:left="0" w:right="0" w:firstLine="0"/>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spacing w:line="240" w:lineRule="auto"/>
        <w:ind w:left="360" w:right="0" w:hanging="36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0CD">
      <w:pPr>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CE">
      <w:pPr>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CF">
      <w:pPr>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D0">
      <w:pPr>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D1">
      <w:pPr>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D2">
      <w:pPr>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D3">
      <w:pPr>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D4">
      <w:pPr>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D5">
      <w:pPr>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D6">
      <w:pPr>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D7">
      <w:pPr>
        <w:spacing w:line="240" w:lineRule="auto"/>
        <w:ind w:left="360" w:right="0" w:hanging="36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D8">
      <w:pPr>
        <w:spacing w:line="240" w:lineRule="auto"/>
        <w:ind w:left="0" w:right="0" w:firstLine="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D9">
      <w:pPr>
        <w:spacing w:line="240" w:lineRule="auto"/>
        <w:ind w:left="360" w:right="0" w:hanging="360"/>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GRADING POLICY</w:t>
      </w:r>
    </w:p>
    <w:p w:rsidR="00000000" w:rsidDel="00000000" w:rsidP="00000000" w:rsidRDefault="00000000" w:rsidRPr="00000000" w14:paraId="000000DA">
      <w:pPr>
        <w:spacing w:line="240" w:lineRule="auto"/>
        <w:ind w:left="360" w:right="0" w:hanging="36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0DB">
      <w:pPr>
        <w:tabs>
          <w:tab w:val="left" w:leader="none" w:pos="461"/>
        </w:tabs>
        <w:spacing w:before="2" w:line="240" w:lineRule="auto"/>
        <w:ind w:left="360" w:right="0" w:hanging="36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Grading is broken down into 4 categories: Fundamentals, Skill Development, Participation, and Performance. (See below for details).</w:t>
      </w:r>
    </w:p>
    <w:p w:rsidR="00000000" w:rsidDel="00000000" w:rsidP="00000000" w:rsidRDefault="00000000" w:rsidRPr="00000000" w14:paraId="000000DC">
      <w:pPr>
        <w:tabs>
          <w:tab w:val="left" w:leader="none" w:pos="461"/>
        </w:tabs>
        <w:spacing w:before="2" w:line="240" w:lineRule="auto"/>
        <w:ind w:left="360" w:right="0" w:hanging="36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DD">
      <w:pPr>
        <w:widowControl w:val="0"/>
        <w:numPr>
          <w:ilvl w:val="0"/>
          <w:numId w:val="8"/>
        </w:numPr>
        <w:tabs>
          <w:tab w:val="left" w:leader="none" w:pos="461"/>
          <w:tab w:val="left" w:leader="none" w:pos="1080"/>
        </w:tabs>
        <w:spacing w:before="2" w:line="240" w:lineRule="auto"/>
        <w:ind w:left="360" w:right="0" w:hanging="360"/>
        <w:jc w:val="both"/>
        <w:rPr>
          <w:rFonts w:ascii="BenchNine" w:cs="BenchNine" w:eastAsia="BenchNine" w:hAnsi="BenchNine"/>
        </w:rPr>
      </w:pPr>
      <w:r w:rsidDel="00000000" w:rsidR="00000000" w:rsidRPr="00000000">
        <w:rPr>
          <w:rFonts w:ascii="BenchNine" w:cs="BenchNine" w:eastAsia="BenchNine" w:hAnsi="BenchNine"/>
          <w:sz w:val="24"/>
          <w:szCs w:val="24"/>
          <w:rtl w:val="0"/>
        </w:rPr>
        <w:t xml:space="preserve">Assignments, tests, projects, classroom activities, and other instructional activities must be designed so that the student’s performance indicates the level of mastery of the designated District and State objectives. The student’s mastery level of these objectives is a major factor in determining the grade for a subject or course.</w:t>
      </w:r>
    </w:p>
    <w:p w:rsidR="00000000" w:rsidDel="00000000" w:rsidP="00000000" w:rsidRDefault="00000000" w:rsidRPr="00000000" w14:paraId="000000DE">
      <w:pPr>
        <w:widowControl w:val="0"/>
        <w:numPr>
          <w:ilvl w:val="0"/>
          <w:numId w:val="8"/>
        </w:numPr>
        <w:tabs>
          <w:tab w:val="left" w:leader="none" w:pos="461"/>
          <w:tab w:val="left" w:leader="none" w:pos="1080"/>
        </w:tabs>
        <w:spacing w:before="24" w:line="274" w:lineRule="auto"/>
        <w:ind w:left="360" w:right="0" w:hanging="360"/>
        <w:jc w:val="both"/>
        <w:rPr>
          <w:rFonts w:ascii="BenchNine" w:cs="BenchNine" w:eastAsia="BenchNine" w:hAnsi="BenchNine"/>
        </w:rPr>
      </w:pPr>
      <w:r w:rsidDel="00000000" w:rsidR="00000000" w:rsidRPr="00000000">
        <w:rPr>
          <w:rFonts w:ascii="BenchNine" w:cs="BenchNine" w:eastAsia="BenchNine" w:hAnsi="BenchNine"/>
          <w:sz w:val="24"/>
          <w:szCs w:val="24"/>
          <w:rtl w:val="0"/>
        </w:rPr>
        <w:t xml:space="preserve">In accordance with </w:t>
      </w:r>
      <w:r w:rsidDel="00000000" w:rsidR="00000000" w:rsidRPr="00000000">
        <w:rPr>
          <w:rFonts w:ascii="BenchNine" w:cs="BenchNine" w:eastAsia="BenchNine" w:hAnsi="BenchNine"/>
          <w:sz w:val="24"/>
          <w:szCs w:val="24"/>
          <w:rtl w:val="0"/>
        </w:rPr>
        <w:t xml:space="preserve">ROSD</w:t>
      </w:r>
      <w:r w:rsidDel="00000000" w:rsidR="00000000" w:rsidRPr="00000000">
        <w:rPr>
          <w:rFonts w:ascii="BenchNine" w:cs="BenchNine" w:eastAsia="BenchNine" w:hAnsi="BenchNine"/>
          <w:sz w:val="24"/>
          <w:szCs w:val="24"/>
          <w:rtl w:val="0"/>
        </w:rPr>
        <w:t xml:space="preserve"> policy, all “excused” absences will be honored with no grade penalty; however, a make-up assignment will be assigned, and failure to submit will result in a zero.</w:t>
      </w:r>
    </w:p>
    <w:p w:rsidR="00000000" w:rsidDel="00000000" w:rsidP="00000000" w:rsidRDefault="00000000" w:rsidRPr="00000000" w14:paraId="000000DF">
      <w:pPr>
        <w:widowControl w:val="0"/>
        <w:numPr>
          <w:ilvl w:val="0"/>
          <w:numId w:val="8"/>
        </w:numPr>
        <w:tabs>
          <w:tab w:val="left" w:leader="none" w:pos="461"/>
          <w:tab w:val="left" w:leader="none" w:pos="1080"/>
        </w:tabs>
        <w:spacing w:before="34" w:line="240" w:lineRule="auto"/>
        <w:ind w:left="360" w:right="0" w:hanging="360"/>
        <w:jc w:val="both"/>
        <w:rPr>
          <w:rFonts w:ascii="BenchNine" w:cs="BenchNine" w:eastAsia="BenchNine" w:hAnsi="BenchNine"/>
        </w:rPr>
      </w:pPr>
      <w:r w:rsidDel="00000000" w:rsidR="00000000" w:rsidRPr="00000000">
        <w:rPr>
          <w:rFonts w:ascii="BenchNine" w:cs="BenchNine" w:eastAsia="BenchNine" w:hAnsi="BenchNine"/>
          <w:sz w:val="24"/>
          <w:szCs w:val="24"/>
          <w:rtl w:val="0"/>
        </w:rPr>
        <w:t xml:space="preserve">A major part of the music curriculum is the development of performance skills; therefore, “unexcused” absences from a sectional, rehearsal or performance, which are integral to developing these performance skills, will negatively impact a student’s course grade.</w:t>
      </w:r>
    </w:p>
    <w:p w:rsidR="00000000" w:rsidDel="00000000" w:rsidP="00000000" w:rsidRDefault="00000000" w:rsidRPr="00000000" w14:paraId="000000E0">
      <w:pPr>
        <w:widowControl w:val="0"/>
        <w:numPr>
          <w:ilvl w:val="0"/>
          <w:numId w:val="5"/>
        </w:numPr>
        <w:tabs>
          <w:tab w:val="left" w:leader="none" w:pos="821"/>
          <w:tab w:val="left" w:leader="none" w:pos="1080"/>
        </w:tabs>
        <w:spacing w:line="240" w:lineRule="auto"/>
        <w:ind w:left="360" w:right="0" w:hanging="360"/>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Performances are mandatory as a culmination of group course requirements and cannot be made up. Therefore, an “unexcused” absence from a scheduled performance will reflect a grade of “0” to be averaged into the student’s quarter performance grade.</w:t>
      </w:r>
    </w:p>
    <w:p w:rsidR="00000000" w:rsidDel="00000000" w:rsidP="00000000" w:rsidRDefault="00000000" w:rsidRPr="00000000" w14:paraId="000000E1">
      <w:pPr>
        <w:widowControl w:val="0"/>
        <w:numPr>
          <w:ilvl w:val="0"/>
          <w:numId w:val="8"/>
        </w:numPr>
        <w:tabs>
          <w:tab w:val="left" w:leader="none" w:pos="1080"/>
        </w:tabs>
        <w:spacing w:line="240" w:lineRule="auto"/>
        <w:ind w:left="360" w:right="0" w:hanging="360"/>
        <w:jc w:val="both"/>
        <w:rPr>
          <w:rFonts w:ascii="Times New Roman" w:cs="Times New Roman" w:eastAsia="Times New Roman" w:hAnsi="Times New Roman"/>
          <w:i w:val="1"/>
        </w:rPr>
      </w:pPr>
      <w:r w:rsidDel="00000000" w:rsidR="00000000" w:rsidRPr="00000000">
        <w:rPr>
          <w:rFonts w:ascii="BenchNine" w:cs="BenchNine" w:eastAsia="BenchNine" w:hAnsi="BenchNine"/>
          <w:sz w:val="24"/>
          <w:szCs w:val="24"/>
          <w:rtl w:val="0"/>
        </w:rPr>
        <w:t xml:space="preserve">The director must be notified </w:t>
      </w:r>
      <w:r w:rsidDel="00000000" w:rsidR="00000000" w:rsidRPr="00000000">
        <w:rPr>
          <w:rFonts w:ascii="BenchNine" w:cs="BenchNine" w:eastAsia="BenchNine" w:hAnsi="BenchNine"/>
          <w:sz w:val="24"/>
          <w:szCs w:val="24"/>
          <w:u w:val="single"/>
          <w:rtl w:val="0"/>
        </w:rPr>
        <w:t xml:space="preserve">in writing </w:t>
      </w:r>
      <w:r w:rsidDel="00000000" w:rsidR="00000000" w:rsidRPr="00000000">
        <w:rPr>
          <w:rFonts w:ascii="BenchNine" w:cs="BenchNine" w:eastAsia="BenchNine" w:hAnsi="BenchNine"/>
          <w:sz w:val="24"/>
          <w:szCs w:val="24"/>
          <w:rtl w:val="0"/>
        </w:rPr>
        <w:t xml:space="preserve">of any unalterable conflicts prior to a scheduled rehearsal or performance. In an emergency, an explanatory phone call is appropriate.  </w:t>
      </w:r>
      <w:r w:rsidDel="00000000" w:rsidR="00000000" w:rsidRPr="00000000">
        <w:rPr>
          <w:rFonts w:ascii="BenchNine" w:cs="BenchNine" w:eastAsia="BenchNine" w:hAnsi="BenchNine"/>
          <w:i w:val="1"/>
          <w:sz w:val="24"/>
          <w:szCs w:val="24"/>
          <w:rtl w:val="0"/>
        </w:rPr>
        <w:t xml:space="preserve">In the event of a conflict with another scheduled school activity, it is the responsibility of the student to notify the sponsors of the activities.  The sponsors will then determine the student’s obligation.</w:t>
      </w:r>
    </w:p>
    <w:p w:rsidR="00000000" w:rsidDel="00000000" w:rsidP="00000000" w:rsidRDefault="00000000" w:rsidRPr="00000000" w14:paraId="000000E2">
      <w:pPr>
        <w:widowControl w:val="0"/>
        <w:numPr>
          <w:ilvl w:val="0"/>
          <w:numId w:val="8"/>
        </w:numPr>
        <w:tabs>
          <w:tab w:val="left" w:leader="none" w:pos="461"/>
          <w:tab w:val="left" w:leader="none" w:pos="1080"/>
        </w:tabs>
        <w:spacing w:before="24" w:line="274" w:lineRule="auto"/>
        <w:ind w:left="360" w:right="0" w:hanging="360"/>
        <w:jc w:val="both"/>
        <w:rPr>
          <w:rFonts w:ascii="BenchNine" w:cs="BenchNine" w:eastAsia="BenchNine" w:hAnsi="BenchNine"/>
        </w:rPr>
      </w:pPr>
      <w:r w:rsidDel="00000000" w:rsidR="00000000" w:rsidRPr="00000000">
        <w:rPr>
          <w:rFonts w:ascii="BenchNine" w:cs="BenchNine" w:eastAsia="BenchNine" w:hAnsi="BenchNine"/>
          <w:sz w:val="24"/>
          <w:szCs w:val="24"/>
          <w:rtl w:val="0"/>
        </w:rPr>
        <w:t xml:space="preserve">Other absences and tardiness, excused or unexcused, may be made up in accordance with District and school/teacher grading guidelines.</w:t>
      </w:r>
    </w:p>
    <w:p w:rsidR="00000000" w:rsidDel="00000000" w:rsidP="00000000" w:rsidRDefault="00000000" w:rsidRPr="00000000" w14:paraId="000000E3">
      <w:pPr>
        <w:widowControl w:val="0"/>
        <w:tabs>
          <w:tab w:val="left" w:leader="none" w:pos="1080"/>
        </w:tabs>
        <w:spacing w:before="4" w:line="240" w:lineRule="auto"/>
        <w:ind w:left="360" w:right="0" w:hanging="360"/>
        <w:rPr>
          <w:rFonts w:ascii="BenchNine" w:cs="BenchNine" w:eastAsia="BenchNine" w:hAnsi="BenchNine"/>
          <w:i w:val="1"/>
          <w:sz w:val="24"/>
          <w:szCs w:val="24"/>
        </w:rPr>
      </w:pPr>
      <w:r w:rsidDel="00000000" w:rsidR="00000000" w:rsidRPr="00000000">
        <w:rPr>
          <w:rtl w:val="0"/>
        </w:rPr>
      </w:r>
    </w:p>
    <w:p w:rsidR="00000000" w:rsidDel="00000000" w:rsidP="00000000" w:rsidRDefault="00000000" w:rsidRPr="00000000" w14:paraId="000000E4">
      <w:pPr>
        <w:widowControl w:val="0"/>
        <w:tabs>
          <w:tab w:val="left" w:leader="none" w:pos="821"/>
          <w:tab w:val="left" w:leader="none" w:pos="1080"/>
        </w:tabs>
        <w:spacing w:before="1" w:line="274" w:lineRule="auto"/>
        <w:ind w:left="360" w:right="0" w:hanging="360"/>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u w:val="single"/>
          <w:rtl w:val="0"/>
        </w:rPr>
        <w:t xml:space="preserve">Fundamentals (25%)</w:t>
      </w:r>
      <w:r w:rsidDel="00000000" w:rsidR="00000000" w:rsidRPr="00000000">
        <w:rPr>
          <w:rtl w:val="0"/>
        </w:rPr>
      </w:r>
    </w:p>
    <w:p w:rsidR="00000000" w:rsidDel="00000000" w:rsidP="00000000" w:rsidRDefault="00000000" w:rsidRPr="00000000" w14:paraId="000000E5">
      <w:pPr>
        <w:widowControl w:val="0"/>
        <w:numPr>
          <w:ilvl w:val="2"/>
          <w:numId w:val="8"/>
        </w:numPr>
        <w:tabs>
          <w:tab w:val="left" w:leader="none" w:pos="1080"/>
          <w:tab w:val="left" w:leader="none" w:pos="1181"/>
        </w:tabs>
        <w:spacing w:line="274" w:lineRule="auto"/>
        <w:ind w:left="360" w:right="0" w:hanging="360"/>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 will have music, pencil, and supplies, and arrive </w:t>
      </w:r>
      <w:r w:rsidDel="00000000" w:rsidR="00000000" w:rsidRPr="00000000">
        <w:rPr>
          <w:rFonts w:ascii="BenchNine" w:cs="BenchNine" w:eastAsia="BenchNine" w:hAnsi="BenchNine"/>
          <w:i w:val="1"/>
          <w:sz w:val="24"/>
          <w:szCs w:val="24"/>
          <w:rtl w:val="0"/>
        </w:rPr>
        <w:t xml:space="preserve">to class</w:t>
      </w:r>
      <w:r w:rsidDel="00000000" w:rsidR="00000000" w:rsidRPr="00000000">
        <w:rPr>
          <w:rFonts w:ascii="BenchNine" w:cs="BenchNine" w:eastAsia="BenchNine" w:hAnsi="BenchNine"/>
          <w:i w:val="1"/>
          <w:sz w:val="24"/>
          <w:szCs w:val="24"/>
          <w:rtl w:val="0"/>
        </w:rPr>
        <w:t xml:space="preserve"> on time.</w:t>
      </w:r>
    </w:p>
    <w:p w:rsidR="00000000" w:rsidDel="00000000" w:rsidP="00000000" w:rsidRDefault="00000000" w:rsidRPr="00000000" w14:paraId="000000E6">
      <w:pPr>
        <w:widowControl w:val="0"/>
        <w:numPr>
          <w:ilvl w:val="2"/>
          <w:numId w:val="8"/>
        </w:numPr>
        <w:tabs>
          <w:tab w:val="left" w:leader="none" w:pos="1080"/>
          <w:tab w:val="left" w:leader="none" w:pos="1181"/>
        </w:tabs>
        <w:spacing w:line="274" w:lineRule="auto"/>
        <w:ind w:left="360" w:right="0" w:hanging="360"/>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 will be expected to improve performance fundamentals.</w:t>
      </w:r>
    </w:p>
    <w:p w:rsidR="00000000" w:rsidDel="00000000" w:rsidP="00000000" w:rsidRDefault="00000000" w:rsidRPr="00000000" w14:paraId="000000E7">
      <w:pPr>
        <w:widowControl w:val="0"/>
        <w:numPr>
          <w:ilvl w:val="2"/>
          <w:numId w:val="8"/>
        </w:numPr>
        <w:tabs>
          <w:tab w:val="left" w:leader="none" w:pos="1080"/>
          <w:tab w:val="left" w:leader="none" w:pos="1181"/>
        </w:tabs>
        <w:spacing w:line="240" w:lineRule="auto"/>
        <w:ind w:left="360" w:right="0" w:hanging="360"/>
        <w:jc w:val="both"/>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 will be evaluated for improvement of music fundamentals through daily observation during each rehearsal and each sectional.</w:t>
      </w:r>
    </w:p>
    <w:p w:rsidR="00000000" w:rsidDel="00000000" w:rsidP="00000000" w:rsidRDefault="00000000" w:rsidRPr="00000000" w14:paraId="000000E8">
      <w:pPr>
        <w:widowControl w:val="0"/>
        <w:numPr>
          <w:ilvl w:val="2"/>
          <w:numId w:val="8"/>
        </w:numPr>
        <w:tabs>
          <w:tab w:val="left" w:leader="none" w:pos="1080"/>
          <w:tab w:val="left" w:leader="none" w:pos="1181"/>
        </w:tabs>
        <w:spacing w:line="240" w:lineRule="auto"/>
        <w:ind w:left="360" w:right="0" w:hanging="360"/>
        <w:jc w:val="both"/>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 will be expected to demonstrate correct posture, air production, articulation and attentiveness as monitored during rehearsals.</w:t>
      </w:r>
    </w:p>
    <w:p w:rsidR="00000000" w:rsidDel="00000000" w:rsidP="00000000" w:rsidRDefault="00000000" w:rsidRPr="00000000" w14:paraId="000000E9">
      <w:pPr>
        <w:tabs>
          <w:tab w:val="left" w:leader="none" w:pos="1080"/>
          <w:tab w:val="left" w:leader="none" w:pos="1181"/>
        </w:tabs>
        <w:spacing w:line="240" w:lineRule="auto"/>
        <w:ind w:left="360" w:right="0" w:hanging="360"/>
        <w:rPr>
          <w:rFonts w:ascii="BenchNine" w:cs="BenchNine" w:eastAsia="BenchNine" w:hAnsi="BenchNine"/>
          <w:i w:val="1"/>
          <w:sz w:val="24"/>
          <w:szCs w:val="24"/>
        </w:rPr>
      </w:pPr>
      <w:r w:rsidDel="00000000" w:rsidR="00000000" w:rsidRPr="00000000">
        <w:rPr>
          <w:rtl w:val="0"/>
        </w:rPr>
      </w:r>
    </w:p>
    <w:p w:rsidR="00000000" w:rsidDel="00000000" w:rsidP="00000000" w:rsidRDefault="00000000" w:rsidRPr="00000000" w14:paraId="000000EA">
      <w:pPr>
        <w:widowControl w:val="0"/>
        <w:tabs>
          <w:tab w:val="left" w:leader="none" w:pos="821"/>
          <w:tab w:val="left" w:leader="none" w:pos="1080"/>
        </w:tabs>
        <w:spacing w:line="274" w:lineRule="auto"/>
        <w:ind w:left="360" w:right="0" w:hanging="360"/>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u w:val="single"/>
          <w:rtl w:val="0"/>
        </w:rPr>
        <w:t xml:space="preserve">Skill Development (25%)</w:t>
      </w:r>
      <w:r w:rsidDel="00000000" w:rsidR="00000000" w:rsidRPr="00000000">
        <w:rPr>
          <w:rtl w:val="0"/>
        </w:rPr>
      </w:r>
    </w:p>
    <w:p w:rsidR="00000000" w:rsidDel="00000000" w:rsidP="00000000" w:rsidRDefault="00000000" w:rsidRPr="00000000" w14:paraId="000000EB">
      <w:pPr>
        <w:widowControl w:val="0"/>
        <w:numPr>
          <w:ilvl w:val="2"/>
          <w:numId w:val="8"/>
        </w:numPr>
        <w:tabs>
          <w:tab w:val="left" w:leader="none" w:pos="1080"/>
          <w:tab w:val="left" w:leader="none" w:pos="1181"/>
        </w:tabs>
        <w:spacing w:line="274" w:lineRule="auto"/>
        <w:ind w:left="360" w:right="0" w:hanging="360"/>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 will be expected to improve individual music skills.</w:t>
      </w:r>
    </w:p>
    <w:p w:rsidR="00000000" w:rsidDel="00000000" w:rsidP="00000000" w:rsidRDefault="00000000" w:rsidRPr="00000000" w14:paraId="000000EC">
      <w:pPr>
        <w:widowControl w:val="0"/>
        <w:numPr>
          <w:ilvl w:val="2"/>
          <w:numId w:val="8"/>
        </w:numPr>
        <w:tabs>
          <w:tab w:val="left" w:leader="none" w:pos="1080"/>
          <w:tab w:val="left" w:leader="none" w:pos="1181"/>
        </w:tabs>
        <w:spacing w:line="240" w:lineRule="auto"/>
        <w:ind w:left="360" w:right="0" w:hanging="360"/>
        <w:jc w:val="both"/>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student’s individual skill development will be evaluated through recorded music tests and written tests.</w:t>
      </w:r>
    </w:p>
    <w:p w:rsidR="00000000" w:rsidDel="00000000" w:rsidP="00000000" w:rsidRDefault="00000000" w:rsidRPr="00000000" w14:paraId="000000ED">
      <w:pPr>
        <w:widowControl w:val="0"/>
        <w:numPr>
          <w:ilvl w:val="2"/>
          <w:numId w:val="8"/>
        </w:numPr>
        <w:tabs>
          <w:tab w:val="left" w:leader="none" w:pos="1080"/>
          <w:tab w:val="left" w:leader="none" w:pos="1181"/>
        </w:tabs>
        <w:spacing w:line="240" w:lineRule="auto"/>
        <w:ind w:left="360" w:right="0" w:hanging="360"/>
        <w:jc w:val="both"/>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 will be evaluated on improvement of ensemble skills during daily rehearsals.</w:t>
      </w:r>
    </w:p>
    <w:p w:rsidR="00000000" w:rsidDel="00000000" w:rsidP="00000000" w:rsidRDefault="00000000" w:rsidRPr="00000000" w14:paraId="000000EE">
      <w:pPr>
        <w:widowControl w:val="0"/>
        <w:tabs>
          <w:tab w:val="left" w:leader="none" w:pos="1080"/>
        </w:tabs>
        <w:spacing w:before="5" w:line="240" w:lineRule="auto"/>
        <w:ind w:left="360" w:right="0" w:hanging="360"/>
        <w:rPr>
          <w:rFonts w:ascii="BenchNine" w:cs="BenchNine" w:eastAsia="BenchNine" w:hAnsi="BenchNine"/>
          <w:i w:val="1"/>
          <w:sz w:val="24"/>
          <w:szCs w:val="24"/>
        </w:rPr>
      </w:pPr>
      <w:r w:rsidDel="00000000" w:rsidR="00000000" w:rsidRPr="00000000">
        <w:rPr>
          <w:rtl w:val="0"/>
        </w:rPr>
      </w:r>
    </w:p>
    <w:p w:rsidR="00000000" w:rsidDel="00000000" w:rsidP="00000000" w:rsidRDefault="00000000" w:rsidRPr="00000000" w14:paraId="000000EF">
      <w:pPr>
        <w:widowControl w:val="0"/>
        <w:tabs>
          <w:tab w:val="left" w:leader="none" w:pos="821"/>
          <w:tab w:val="left" w:leader="none" w:pos="1080"/>
        </w:tabs>
        <w:spacing w:before="56" w:line="274" w:lineRule="auto"/>
        <w:ind w:left="360" w:right="0" w:hanging="360"/>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u w:val="single"/>
          <w:rtl w:val="0"/>
        </w:rPr>
        <w:t xml:space="preserve">Participation (25%)</w:t>
      </w:r>
      <w:r w:rsidDel="00000000" w:rsidR="00000000" w:rsidRPr="00000000">
        <w:rPr>
          <w:rtl w:val="0"/>
        </w:rPr>
      </w:r>
    </w:p>
    <w:p w:rsidR="00000000" w:rsidDel="00000000" w:rsidP="00000000" w:rsidRDefault="00000000" w:rsidRPr="00000000" w14:paraId="000000F0">
      <w:pPr>
        <w:widowControl w:val="0"/>
        <w:numPr>
          <w:ilvl w:val="2"/>
          <w:numId w:val="8"/>
        </w:numPr>
        <w:tabs>
          <w:tab w:val="left" w:leader="none" w:pos="1080"/>
          <w:tab w:val="left" w:leader="none" w:pos="1181"/>
        </w:tabs>
        <w:spacing w:line="240" w:lineRule="auto"/>
        <w:ind w:left="360" w:right="0" w:hanging="360"/>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 will receive a grade for each before and after school sectional and rehearsal during a grading period.</w:t>
      </w:r>
    </w:p>
    <w:p w:rsidR="00000000" w:rsidDel="00000000" w:rsidP="00000000" w:rsidRDefault="00000000" w:rsidRPr="00000000" w14:paraId="000000F1">
      <w:pPr>
        <w:widowControl w:val="0"/>
        <w:numPr>
          <w:ilvl w:val="2"/>
          <w:numId w:val="8"/>
        </w:numPr>
        <w:tabs>
          <w:tab w:val="left" w:leader="none" w:pos="1080"/>
          <w:tab w:val="left" w:leader="none" w:pos="1181"/>
        </w:tabs>
        <w:spacing w:line="240" w:lineRule="auto"/>
        <w:ind w:left="360" w:right="0" w:hanging="360"/>
        <w:jc w:val="both"/>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 will be on task and focused during all rehearsals.</w:t>
      </w:r>
    </w:p>
    <w:p w:rsidR="00000000" w:rsidDel="00000000" w:rsidP="00000000" w:rsidRDefault="00000000" w:rsidRPr="00000000" w14:paraId="000000F2">
      <w:pPr>
        <w:widowControl w:val="0"/>
        <w:numPr>
          <w:ilvl w:val="2"/>
          <w:numId w:val="8"/>
        </w:numPr>
        <w:tabs>
          <w:tab w:val="left" w:leader="none" w:pos="1080"/>
          <w:tab w:val="left" w:leader="none" w:pos="1181"/>
        </w:tabs>
        <w:spacing w:line="240" w:lineRule="auto"/>
        <w:ind w:left="360" w:right="0" w:hanging="360"/>
        <w:jc w:val="both"/>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 will be prepared to sing his/her part successfully.</w:t>
      </w:r>
    </w:p>
    <w:p w:rsidR="00000000" w:rsidDel="00000000" w:rsidP="00000000" w:rsidRDefault="00000000" w:rsidRPr="00000000" w14:paraId="000000F3">
      <w:pPr>
        <w:widowControl w:val="0"/>
        <w:numPr>
          <w:ilvl w:val="2"/>
          <w:numId w:val="8"/>
        </w:numPr>
        <w:tabs>
          <w:tab w:val="left" w:leader="none" w:pos="1080"/>
          <w:tab w:val="left" w:leader="none" w:pos="1181"/>
        </w:tabs>
        <w:spacing w:line="240" w:lineRule="auto"/>
        <w:ind w:left="360" w:right="0" w:hanging="360"/>
        <w:jc w:val="both"/>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 will mark music and take notes as needed.</w:t>
      </w:r>
    </w:p>
    <w:p w:rsidR="00000000" w:rsidDel="00000000" w:rsidP="00000000" w:rsidRDefault="00000000" w:rsidRPr="00000000" w14:paraId="000000F4">
      <w:pPr>
        <w:widowControl w:val="0"/>
        <w:tabs>
          <w:tab w:val="left" w:leader="none" w:pos="821"/>
          <w:tab w:val="left" w:leader="none" w:pos="1080"/>
        </w:tabs>
        <w:spacing w:line="274" w:lineRule="auto"/>
        <w:ind w:left="360" w:right="0" w:hanging="360"/>
        <w:rPr>
          <w:rFonts w:ascii="BenchNine" w:cs="BenchNine" w:eastAsia="BenchNine" w:hAnsi="BenchNine"/>
          <w:i w:val="1"/>
          <w:sz w:val="24"/>
          <w:szCs w:val="24"/>
          <w:u w:val="single"/>
        </w:rPr>
      </w:pPr>
      <w:r w:rsidDel="00000000" w:rsidR="00000000" w:rsidRPr="00000000">
        <w:rPr>
          <w:rtl w:val="0"/>
        </w:rPr>
      </w:r>
    </w:p>
    <w:p w:rsidR="00000000" w:rsidDel="00000000" w:rsidP="00000000" w:rsidRDefault="00000000" w:rsidRPr="00000000" w14:paraId="000000F5">
      <w:pPr>
        <w:widowControl w:val="0"/>
        <w:tabs>
          <w:tab w:val="left" w:leader="none" w:pos="821"/>
          <w:tab w:val="left" w:leader="none" w:pos="1080"/>
        </w:tabs>
        <w:spacing w:line="274" w:lineRule="auto"/>
        <w:ind w:left="360" w:right="0" w:hanging="360"/>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u w:val="single"/>
          <w:rtl w:val="0"/>
        </w:rPr>
        <w:t xml:space="preserve">Performances/Assessments(25%)</w:t>
      </w:r>
      <w:r w:rsidDel="00000000" w:rsidR="00000000" w:rsidRPr="00000000">
        <w:rPr>
          <w:rtl w:val="0"/>
        </w:rPr>
      </w:r>
    </w:p>
    <w:p w:rsidR="00000000" w:rsidDel="00000000" w:rsidP="00000000" w:rsidRDefault="00000000" w:rsidRPr="00000000" w14:paraId="000000F6">
      <w:pPr>
        <w:widowControl w:val="0"/>
        <w:numPr>
          <w:ilvl w:val="2"/>
          <w:numId w:val="8"/>
        </w:numPr>
        <w:tabs>
          <w:tab w:val="left" w:leader="none" w:pos="1080"/>
          <w:tab w:val="left" w:leader="none" w:pos="1181"/>
        </w:tabs>
        <w:spacing w:line="240" w:lineRule="auto"/>
        <w:ind w:left="360" w:right="0" w:hanging="360"/>
        <w:jc w:val="both"/>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The student will receive a grade for each performance during a grading period.</w:t>
      </w:r>
    </w:p>
    <w:p w:rsidR="00000000" w:rsidDel="00000000" w:rsidP="00000000" w:rsidRDefault="00000000" w:rsidRPr="00000000" w14:paraId="000000F7">
      <w:pPr>
        <w:widowControl w:val="0"/>
        <w:numPr>
          <w:ilvl w:val="2"/>
          <w:numId w:val="8"/>
        </w:numPr>
        <w:tabs>
          <w:tab w:val="left" w:leader="none" w:pos="1080"/>
          <w:tab w:val="left" w:leader="none" w:pos="1181"/>
        </w:tabs>
        <w:spacing w:line="240" w:lineRule="auto"/>
        <w:ind w:left="360" w:right="0" w:hanging="360"/>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Performances will be counted as major exams.</w:t>
      </w:r>
    </w:p>
    <w:p w:rsidR="00000000" w:rsidDel="00000000" w:rsidP="00000000" w:rsidRDefault="00000000" w:rsidRPr="00000000" w14:paraId="000000F8">
      <w:pPr>
        <w:widowControl w:val="0"/>
        <w:numPr>
          <w:ilvl w:val="2"/>
          <w:numId w:val="8"/>
        </w:numPr>
        <w:tabs>
          <w:tab w:val="left" w:leader="none" w:pos="1080"/>
          <w:tab w:val="left" w:leader="none" w:pos="1181"/>
        </w:tabs>
        <w:spacing w:line="240" w:lineRule="auto"/>
        <w:ind w:left="360" w:right="0" w:hanging="360"/>
        <w:jc w:val="both"/>
        <w:rPr>
          <w:rFonts w:ascii="BenchNine" w:cs="BenchNine" w:eastAsia="BenchNine" w:hAnsi="BenchNine"/>
          <w:i w:val="1"/>
        </w:rPr>
      </w:pPr>
      <w:r w:rsidDel="00000000" w:rsidR="00000000" w:rsidRPr="00000000">
        <w:rPr>
          <w:rFonts w:ascii="BenchNine" w:cs="BenchNine" w:eastAsia="BenchNine" w:hAnsi="BenchNine"/>
          <w:i w:val="1"/>
          <w:sz w:val="24"/>
          <w:szCs w:val="24"/>
          <w:rtl w:val="0"/>
        </w:rPr>
        <w:t xml:space="preserve">If no public performance occurs during a grading period, the performance grade will be based upon informal classroom performances determined by the director.</w:t>
      </w:r>
    </w:p>
    <w:p w:rsidR="00000000" w:rsidDel="00000000" w:rsidP="00000000" w:rsidRDefault="00000000" w:rsidRPr="00000000" w14:paraId="000000F9">
      <w:pPr>
        <w:spacing w:line="240" w:lineRule="auto"/>
        <w:ind w:left="0" w:right="0" w:firstLine="0"/>
        <w:rPr>
          <w:rFonts w:ascii="BenchNine" w:cs="BenchNine" w:eastAsia="BenchNine" w:hAnsi="BenchNine"/>
          <w:b w:val="1"/>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A">
      <w:pPr>
        <w:spacing w:line="240" w:lineRule="auto"/>
        <w:ind w:left="0" w:firstLine="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0FB">
      <w:pPr>
        <w:spacing w:line="240" w:lineRule="auto"/>
        <w:ind w:left="0" w:firstLine="0"/>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UNIFORM INFORMATION</w:t>
      </w:r>
    </w:p>
    <w:p w:rsidR="00000000" w:rsidDel="00000000" w:rsidP="00000000" w:rsidRDefault="00000000" w:rsidRPr="00000000" w14:paraId="000000FC">
      <w:pPr>
        <w:spacing w:line="240" w:lineRule="auto"/>
        <w:ind w:firstLine="720"/>
        <w:rPr>
          <w:rFonts w:ascii="BenchNine" w:cs="BenchNine" w:eastAsia="BenchNine" w:hAnsi="BenchNine"/>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3028950</wp:posOffset>
                </wp:positionH>
                <wp:positionV relativeFrom="paragraph">
                  <wp:posOffset>171450</wp:posOffset>
                </wp:positionV>
                <wp:extent cx="3165475" cy="1140712"/>
                <wp:effectExtent b="0" l="0" r="0" t="0"/>
                <wp:wrapSquare wrapText="bothSides" distB="0" distT="0" distL="114300" distR="114300"/>
                <wp:docPr id="3" name=""/>
                <a:graphic>
                  <a:graphicData uri="http://schemas.microsoft.com/office/word/2010/wordprocessingShape">
                    <wps:wsp>
                      <wps:cNvSpPr/>
                      <wps:cNvPr id="4" name="Shape 4"/>
                      <wps:spPr>
                        <a:xfrm>
                          <a:off x="3769613" y="3218025"/>
                          <a:ext cx="3152775" cy="1123950"/>
                        </a:xfrm>
                        <a:prstGeom prst="rect">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u w:val="single"/>
                                <w:vertAlign w:val="baseline"/>
                              </w:rPr>
                              <w:t xml:space="preserve">Bel Canto/ Vocalise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u w:val="single"/>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-Choir t-shirt (provided by uniform fee)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0"/>
                                <w:i w:val="0"/>
                                <w:smallCaps w:val="0"/>
                                <w:strike w:val="0"/>
                                <w:color w:val="000000"/>
                                <w:sz w:val="24"/>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-Choir dress (altered)</w:t>
                            </w:r>
                            <w:r w:rsidDel="00000000" w:rsidR="00000000" w:rsidRPr="00000000">
                              <w:rPr>
                                <w:rFonts w:ascii="BenchNine" w:cs="BenchNine" w:eastAsia="BenchNine" w:hAnsi="BenchNine"/>
                                <w:b w:val="1"/>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vertAlign w:val="baseline"/>
                              </w:rPr>
                            </w:r>
                            <w:r w:rsidDel="00000000" w:rsidR="00000000" w:rsidRPr="00000000">
                              <w:rPr>
                                <w:rFonts w:ascii="BenchNine" w:cs="BenchNine" w:eastAsia="BenchNine" w:hAnsi="BenchNine"/>
                                <w:b w:val="1"/>
                                <w:i w:val="0"/>
                                <w:smallCaps w:val="0"/>
                                <w:strike w:val="0"/>
                                <w:color w:val="000000"/>
                                <w:sz w:val="24"/>
                                <w:vertAlign w:val="baseline"/>
                              </w:rPr>
                              <w:t xml:space="preserve">-Black, closed toe, dress shoes (provided by student)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3028950</wp:posOffset>
                </wp:positionH>
                <wp:positionV relativeFrom="paragraph">
                  <wp:posOffset>171450</wp:posOffset>
                </wp:positionV>
                <wp:extent cx="3165475" cy="1140712"/>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3165475" cy="11407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-219074</wp:posOffset>
                </wp:positionH>
                <wp:positionV relativeFrom="paragraph">
                  <wp:posOffset>169664</wp:posOffset>
                </wp:positionV>
                <wp:extent cx="2902585" cy="1437017"/>
                <wp:effectExtent b="0" l="0" r="0" t="0"/>
                <wp:wrapSquare wrapText="bothSides" distB="0" distT="0" distL="114300" distR="114300"/>
                <wp:docPr id="1" name=""/>
                <a:graphic>
                  <a:graphicData uri="http://schemas.microsoft.com/office/word/2010/wordprocessingShape">
                    <wps:wsp>
                      <wps:cNvSpPr/>
                      <wps:cNvPr id="2" name="Shape 2"/>
                      <wps:spPr>
                        <a:xfrm>
                          <a:off x="3901058" y="3070388"/>
                          <a:ext cx="2889900" cy="1419300"/>
                        </a:xfrm>
                        <a:prstGeom prst="rect">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u w:val="single"/>
                                <w:vertAlign w:val="baseline"/>
                              </w:rPr>
                              <w:t xml:space="preserve">Raven Singers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u w:val="single"/>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-Choir t-shirt (provided by uniform fee)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0"/>
                                <w:i w:val="0"/>
                                <w:smallCaps w:val="0"/>
                                <w:strike w:val="0"/>
                                <w:color w:val="000000"/>
                                <w:sz w:val="24"/>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-Black Tux shirt (provided by uniform fee)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0"/>
                                <w:i w:val="0"/>
                                <w:smallCaps w:val="0"/>
                                <w:strike w:val="0"/>
                                <w:color w:val="000000"/>
                                <w:sz w:val="24"/>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-Tie (provided by uniform fee)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0"/>
                                <w:i w:val="0"/>
                                <w:smallCaps w:val="0"/>
                                <w:strike w:val="0"/>
                                <w:color w:val="000000"/>
                                <w:sz w:val="24"/>
                                <w:vertAlign w:val="baseline"/>
                              </w:rPr>
                            </w:r>
                            <w:r w:rsidDel="00000000" w:rsidR="00000000" w:rsidRPr="00000000">
                              <w:rPr>
                                <w:rFonts w:ascii="BenchNine" w:cs="BenchNine" w:eastAsia="BenchNine" w:hAnsi="BenchNine"/>
                                <w:b w:val="1"/>
                                <w:i w:val="0"/>
                                <w:smallCaps w:val="0"/>
                                <w:strike w:val="0"/>
                                <w:color w:val="000000"/>
                                <w:sz w:val="24"/>
                                <w:vertAlign w:val="baseline"/>
                              </w:rPr>
                              <w:t xml:space="preserve">-Black dress pants (provided by student)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vertAlign w:val="baseline"/>
                              </w:rPr>
                            </w:r>
                            <w:r w:rsidDel="00000000" w:rsidR="00000000" w:rsidRPr="00000000">
                              <w:rPr>
                                <w:rFonts w:ascii="BenchNine" w:cs="BenchNine" w:eastAsia="BenchNine" w:hAnsi="BenchNine"/>
                                <w:b w:val="1"/>
                                <w:i w:val="0"/>
                                <w:smallCaps w:val="0"/>
                                <w:strike w:val="0"/>
                                <w:color w:val="000000"/>
                                <w:sz w:val="24"/>
                                <w:vertAlign w:val="baseline"/>
                              </w:rPr>
                              <w:t xml:space="preserve">-Black socks (provided by student)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vertAlign w:val="baseline"/>
                              </w:rPr>
                            </w:r>
                            <w:r w:rsidDel="00000000" w:rsidR="00000000" w:rsidRPr="00000000">
                              <w:rPr>
                                <w:rFonts w:ascii="BenchNine" w:cs="BenchNine" w:eastAsia="BenchNine" w:hAnsi="BenchNine"/>
                                <w:b w:val="1"/>
                                <w:i w:val="0"/>
                                <w:smallCaps w:val="0"/>
                                <w:strike w:val="0"/>
                                <w:color w:val="000000"/>
                                <w:sz w:val="24"/>
                                <w:vertAlign w:val="baseline"/>
                              </w:rPr>
                              <w:t xml:space="preserve">-Black dress shoes (provided by student)</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-219074</wp:posOffset>
                </wp:positionH>
                <wp:positionV relativeFrom="paragraph">
                  <wp:posOffset>169664</wp:posOffset>
                </wp:positionV>
                <wp:extent cx="2902585" cy="1437017"/>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902585" cy="1437017"/>
                        </a:xfrm>
                        <a:prstGeom prst="rect"/>
                        <a:ln/>
                      </pic:spPr>
                    </pic:pic>
                  </a:graphicData>
                </a:graphic>
              </wp:anchor>
            </w:drawing>
          </mc:Fallback>
        </mc:AlternateContent>
      </w:r>
    </w:p>
    <w:p w:rsidR="00000000" w:rsidDel="00000000" w:rsidP="00000000" w:rsidRDefault="00000000" w:rsidRPr="00000000" w14:paraId="000000FD">
      <w:pPr>
        <w:spacing w:line="240" w:lineRule="auto"/>
        <w:ind w:firstLine="72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FE">
      <w:pPr>
        <w:spacing w:line="240" w:lineRule="auto"/>
        <w:ind w:firstLine="72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0FF">
      <w:pPr>
        <w:spacing w:line="240" w:lineRule="auto"/>
        <w:ind w:firstLine="72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00">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01">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02">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03">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04">
      <w:pPr>
        <w:spacing w:line="240" w:lineRule="auto"/>
        <w:rPr>
          <w:rFonts w:ascii="BenchNine" w:cs="BenchNine" w:eastAsia="BenchNine" w:hAnsi="BenchNine"/>
          <w:i w:val="1"/>
          <w:sz w:val="24"/>
          <w:szCs w:val="24"/>
        </w:rPr>
      </w:pPr>
      <w:r w:rsidDel="00000000" w:rsidR="00000000" w:rsidRPr="00000000">
        <w:rPr>
          <w:rFonts w:ascii="BenchNine" w:cs="BenchNine" w:eastAsia="BenchNine" w:hAnsi="BenchNine"/>
          <w:sz w:val="24"/>
          <w:szCs w:val="24"/>
          <w:rtl w:val="0"/>
        </w:rPr>
        <w:t xml:space="preserve"> </w:t>
      </w:r>
      <w:r w:rsidDel="00000000" w:rsidR="00000000" w:rsidRPr="00000000">
        <w:rPr>
          <w:rtl w:val="0"/>
        </w:rPr>
      </w:r>
    </w:p>
    <w:p w:rsidR="00000000" w:rsidDel="00000000" w:rsidP="00000000" w:rsidRDefault="00000000" w:rsidRPr="00000000" w14:paraId="00000105">
      <w:pPr>
        <w:spacing w:line="240" w:lineRule="auto"/>
        <w:ind w:left="720" w:right="720" w:firstLine="0"/>
        <w:jc w:val="center"/>
        <w:rPr>
          <w:rFonts w:ascii="BenchNine" w:cs="BenchNine" w:eastAsia="BenchNine" w:hAnsi="BenchNine"/>
          <w:i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-219074</wp:posOffset>
                </wp:positionH>
                <wp:positionV relativeFrom="paragraph">
                  <wp:posOffset>38100</wp:posOffset>
                </wp:positionV>
                <wp:extent cx="3028950" cy="1394803"/>
                <wp:effectExtent b="0" l="0" r="0" t="0"/>
                <wp:wrapSquare wrapText="bothSides" distB="0" distT="0" distL="114300" distR="114300"/>
                <wp:docPr id="2" name=""/>
                <a:graphic>
                  <a:graphicData uri="http://schemas.microsoft.com/office/word/2010/wordprocessingShape">
                    <wps:wsp>
                      <wps:cNvSpPr/>
                      <wps:cNvPr id="3" name="Shape 3"/>
                      <wps:spPr>
                        <a:xfrm>
                          <a:off x="3608958" y="2984663"/>
                          <a:ext cx="3474085" cy="1590675"/>
                        </a:xfrm>
                        <a:prstGeom prst="rect">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u w:val="single"/>
                                <w:vertAlign w:val="baseline"/>
                              </w:rPr>
                              <w:t xml:space="preserve">A Cappella T/B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u w:val="single"/>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-Choir t-shirt (provided by uniform fee)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0"/>
                                <w:i w:val="0"/>
                                <w:smallCaps w:val="0"/>
                                <w:strike w:val="0"/>
                                <w:color w:val="000000"/>
                                <w:sz w:val="24"/>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-White tux shirt (ordered)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0"/>
                                <w:i w:val="0"/>
                                <w:smallCaps w:val="0"/>
                                <w:strike w:val="0"/>
                                <w:color w:val="000000"/>
                                <w:sz w:val="24"/>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-Black vest (altered through uniform fee)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0"/>
                                <w:i w:val="0"/>
                                <w:smallCaps w:val="0"/>
                                <w:strike w:val="0"/>
                                <w:color w:val="000000"/>
                                <w:sz w:val="24"/>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-Black bow tie (provided by uniform fee)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0"/>
                                <w:i w:val="0"/>
                                <w:smallCaps w:val="0"/>
                                <w:strike w:val="0"/>
                                <w:color w:val="000000"/>
                                <w:sz w:val="24"/>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-Black dress pants (provided by uniform fee)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0"/>
                                <w:i w:val="0"/>
                                <w:smallCaps w:val="0"/>
                                <w:strike w:val="0"/>
                                <w:color w:val="000000"/>
                                <w:sz w:val="24"/>
                                <w:vertAlign w:val="baseline"/>
                              </w:rPr>
                            </w:r>
                            <w:r w:rsidDel="00000000" w:rsidR="00000000" w:rsidRPr="00000000">
                              <w:rPr>
                                <w:rFonts w:ascii="BenchNine" w:cs="BenchNine" w:eastAsia="BenchNine" w:hAnsi="BenchNine"/>
                                <w:b w:val="1"/>
                                <w:i w:val="0"/>
                                <w:smallCaps w:val="0"/>
                                <w:strike w:val="0"/>
                                <w:color w:val="000000"/>
                                <w:sz w:val="24"/>
                                <w:vertAlign w:val="baseline"/>
                              </w:rPr>
                              <w:t xml:space="preserve">-Black dress shoes (provided by student)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vertAlign w:val="baseline"/>
                              </w:rPr>
                            </w:r>
                            <w:r w:rsidDel="00000000" w:rsidR="00000000" w:rsidRPr="00000000">
                              <w:rPr>
                                <w:rFonts w:ascii="BenchNine" w:cs="BenchNine" w:eastAsia="BenchNine" w:hAnsi="BenchNine"/>
                                <w:b w:val="1"/>
                                <w:i w:val="0"/>
                                <w:smallCaps w:val="0"/>
                                <w:strike w:val="0"/>
                                <w:color w:val="000000"/>
                                <w:sz w:val="24"/>
                                <w:vertAlign w:val="baseline"/>
                              </w:rPr>
                              <w:t xml:space="preserve">-Black socks (provided by student)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-219074</wp:posOffset>
                </wp:positionH>
                <wp:positionV relativeFrom="paragraph">
                  <wp:posOffset>38100</wp:posOffset>
                </wp:positionV>
                <wp:extent cx="3028950" cy="1394803"/>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3028950" cy="139480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3028950</wp:posOffset>
                </wp:positionH>
                <wp:positionV relativeFrom="paragraph">
                  <wp:posOffset>38100</wp:posOffset>
                </wp:positionV>
                <wp:extent cx="3486785" cy="1092589"/>
                <wp:effectExtent b="0" l="0" r="0" t="0"/>
                <wp:wrapSquare wrapText="bothSides" distB="0" distT="0" distL="114300" distR="114300"/>
                <wp:docPr id="5" name=""/>
                <a:graphic>
                  <a:graphicData uri="http://schemas.microsoft.com/office/word/2010/wordprocessingShape">
                    <wps:wsp>
                      <wps:cNvSpPr/>
                      <wps:cNvPr id="6" name="Shape 6"/>
                      <wps:spPr>
                        <a:xfrm>
                          <a:off x="3608958" y="3241838"/>
                          <a:ext cx="3474085" cy="1076325"/>
                        </a:xfrm>
                        <a:prstGeom prst="rect">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u w:val="single"/>
                                <w:vertAlign w:val="baseline"/>
                              </w:rPr>
                              <w:t xml:space="preserve">A Cappella 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u w:val="single"/>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-Choir t-shirt (provided by uniform fee)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0"/>
                                <w:i w:val="0"/>
                                <w:smallCaps w:val="0"/>
                                <w:strike w:val="0"/>
                                <w:color w:val="000000"/>
                                <w:sz w:val="24"/>
                                <w:vertAlign w:val="baseline"/>
                              </w:rPr>
                            </w:r>
                            <w:r w:rsidDel="00000000" w:rsidR="00000000" w:rsidRPr="00000000">
                              <w:rPr>
                                <w:rFonts w:ascii="BenchNine" w:cs="BenchNine" w:eastAsia="BenchNine" w:hAnsi="BenchNine"/>
                                <w:b w:val="0"/>
                                <w:i w:val="0"/>
                                <w:smallCaps w:val="0"/>
                                <w:strike w:val="0"/>
                                <w:color w:val="000000"/>
                                <w:sz w:val="24"/>
                                <w:vertAlign w:val="baseline"/>
                              </w:rPr>
                              <w:t xml:space="preserve">-Choir dress (altered)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0"/>
                                <w:i w:val="0"/>
                                <w:smallCaps w:val="0"/>
                                <w:strike w:val="0"/>
                                <w:color w:val="000000"/>
                                <w:sz w:val="24"/>
                                <w:vertAlign w:val="baseline"/>
                              </w:rPr>
                            </w:r>
                            <w:r w:rsidDel="00000000" w:rsidR="00000000" w:rsidRPr="00000000">
                              <w:rPr>
                                <w:rFonts w:ascii="BenchNine" w:cs="BenchNine" w:eastAsia="BenchNine" w:hAnsi="BenchNine"/>
                                <w:b w:val="1"/>
                                <w:i w:val="0"/>
                                <w:smallCaps w:val="0"/>
                                <w:strike w:val="0"/>
                                <w:color w:val="000000"/>
                                <w:sz w:val="24"/>
                                <w:vertAlign w:val="baseline"/>
                              </w:rPr>
                              <w:t xml:space="preserve">-Black, closed toe, dress shoes (provided by student)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nchNine" w:cs="BenchNine" w:eastAsia="BenchNine" w:hAnsi="BenchNine"/>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3028950</wp:posOffset>
                </wp:positionH>
                <wp:positionV relativeFrom="paragraph">
                  <wp:posOffset>38100</wp:posOffset>
                </wp:positionV>
                <wp:extent cx="3486785" cy="1092589"/>
                <wp:effectExtent b="0" l="0" r="0" t="0"/>
                <wp:wrapSquare wrapText="bothSides" distB="0" distT="0" distL="114300" distR="114300"/>
                <wp:docPr id="5"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3486785" cy="1092589"/>
                        </a:xfrm>
                        <a:prstGeom prst="rect"/>
                        <a:ln/>
                      </pic:spPr>
                    </pic:pic>
                  </a:graphicData>
                </a:graphic>
              </wp:anchor>
            </w:drawing>
          </mc:Fallback>
        </mc:AlternateContent>
      </w:r>
    </w:p>
    <w:p w:rsidR="00000000" w:rsidDel="00000000" w:rsidP="00000000" w:rsidRDefault="00000000" w:rsidRPr="00000000" w14:paraId="00000106">
      <w:pPr>
        <w:spacing w:line="240" w:lineRule="auto"/>
        <w:ind w:left="720" w:right="720" w:firstLine="0"/>
        <w:jc w:val="center"/>
        <w:rPr>
          <w:rFonts w:ascii="BenchNine" w:cs="BenchNine" w:eastAsia="BenchNine" w:hAnsi="BenchNine"/>
          <w:i w:val="1"/>
          <w:sz w:val="26"/>
          <w:szCs w:val="26"/>
        </w:rPr>
      </w:pPr>
      <w:r w:rsidDel="00000000" w:rsidR="00000000" w:rsidRPr="00000000">
        <w:rPr>
          <w:rtl w:val="0"/>
        </w:rPr>
      </w:r>
    </w:p>
    <w:p w:rsidR="00000000" w:rsidDel="00000000" w:rsidP="00000000" w:rsidRDefault="00000000" w:rsidRPr="00000000" w14:paraId="00000107">
      <w:pPr>
        <w:spacing w:line="240" w:lineRule="auto"/>
        <w:ind w:left="0" w:right="720" w:firstLine="0"/>
        <w:jc w:val="left"/>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08">
      <w:pPr>
        <w:spacing w:line="240" w:lineRule="auto"/>
        <w:ind w:left="0" w:right="720" w:firstLine="0"/>
        <w:jc w:val="left"/>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09">
      <w:pPr>
        <w:spacing w:line="240" w:lineRule="auto"/>
        <w:ind w:left="0" w:right="720" w:firstLine="0"/>
        <w:jc w:val="left"/>
        <w:rPr>
          <w:rFonts w:ascii="BenchNine" w:cs="BenchNine" w:eastAsia="BenchNine" w:hAnsi="BenchNine"/>
          <w:i w:val="1"/>
          <w:sz w:val="24"/>
          <w:szCs w:val="24"/>
        </w:rPr>
      </w:pPr>
      <w:r w:rsidDel="00000000" w:rsidR="00000000" w:rsidRPr="00000000">
        <w:rPr>
          <w:rFonts w:ascii="BenchNine" w:cs="BenchNine" w:eastAsia="BenchNine" w:hAnsi="BenchNine"/>
          <w:i w:val="1"/>
          <w:sz w:val="24"/>
          <w:szCs w:val="24"/>
          <w:rtl w:val="0"/>
        </w:rPr>
        <w:t xml:space="preserve">***If anything happens to your formal uniform throughout the year (button falls off, zipper breaks on dress, etc.), bring it back to Mrs. Williams immediately so we can get it repaired through your uniform fee before you need to wear it again.</w:t>
      </w:r>
    </w:p>
    <w:p w:rsidR="00000000" w:rsidDel="00000000" w:rsidP="00000000" w:rsidRDefault="00000000" w:rsidRPr="00000000" w14:paraId="0000010A">
      <w:pPr>
        <w:spacing w:line="240" w:lineRule="auto"/>
        <w:ind w:left="720" w:right="720" w:firstLine="0"/>
        <w:jc w:val="center"/>
        <w:rPr>
          <w:rFonts w:ascii="BenchNine" w:cs="BenchNine" w:eastAsia="BenchNine" w:hAnsi="BenchNine"/>
          <w:sz w:val="26"/>
          <w:szCs w:val="26"/>
        </w:rPr>
      </w:pPr>
      <w:r w:rsidDel="00000000" w:rsidR="00000000" w:rsidRPr="00000000">
        <w:rPr>
          <w:rtl w:val="0"/>
        </w:rPr>
      </w:r>
    </w:p>
    <w:p w:rsidR="00000000" w:rsidDel="00000000" w:rsidP="00000000" w:rsidRDefault="00000000" w:rsidRPr="00000000" w14:paraId="0000010B">
      <w:pPr>
        <w:spacing w:line="240" w:lineRule="auto"/>
        <w:ind w:left="0" w:right="0" w:firstLine="0"/>
        <w:jc w:val="center"/>
        <w:rPr>
          <w:rFonts w:ascii="BenchNine" w:cs="BenchNine" w:eastAsia="BenchNine" w:hAnsi="BenchNine"/>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C">
      <w:pPr>
        <w:tabs>
          <w:tab w:val="center" w:leader="none" w:pos="4320"/>
          <w:tab w:val="right" w:leader="none" w:pos="8640"/>
        </w:tabs>
        <w:spacing w:line="240" w:lineRule="auto"/>
        <w:ind w:left="0" w:right="0"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0D">
      <w:pPr>
        <w:tabs>
          <w:tab w:val="center" w:leader="none" w:pos="4320"/>
          <w:tab w:val="right" w:leader="none" w:pos="8640"/>
        </w:tabs>
        <w:spacing w:line="240" w:lineRule="auto"/>
        <w:ind w:left="0" w:right="0" w:firstLine="0"/>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CLASS OFFICERS</w:t>
      </w:r>
    </w:p>
    <w:p w:rsidR="00000000" w:rsidDel="00000000" w:rsidP="00000000" w:rsidRDefault="00000000" w:rsidRPr="00000000" w14:paraId="0000010E">
      <w:pPr>
        <w:widowControl w:val="0"/>
        <w:spacing w:line="240" w:lineRule="auto"/>
        <w:ind w:left="0" w:right="0" w:firstLine="0"/>
        <w:jc w:val="both"/>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0F">
      <w:pPr>
        <w:widowControl w:val="0"/>
        <w:spacing w:line="240" w:lineRule="auto"/>
        <w:ind w:left="0" w:right="0" w:firstLine="0"/>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Class officers are elected by their fellow choir members on the basis of leadership, service, and participation in the choir program. These students are expected to exhibit outstanding behavior and a positive attitude at all times. To run for office, students must fill out a petition form stating their reasons for running for an office and they must get 5 student signatures on their petition. Each choir will have 4 officers: President, Secretary, Treasurer, and Librarian. Section Leaders will be selected as needed by the director.</w:t>
      </w:r>
    </w:p>
    <w:p w:rsidR="00000000" w:rsidDel="00000000" w:rsidP="00000000" w:rsidRDefault="00000000" w:rsidRPr="00000000" w14:paraId="00000110">
      <w:pPr>
        <w:spacing w:line="240" w:lineRule="auto"/>
        <w:ind w:left="720" w:right="720" w:firstLine="0"/>
        <w:jc w:val="center"/>
        <w:rPr>
          <w:rFonts w:ascii="BenchNine" w:cs="BenchNine" w:eastAsia="BenchNine" w:hAnsi="BenchNine"/>
          <w:sz w:val="26"/>
          <w:szCs w:val="26"/>
        </w:rPr>
      </w:pPr>
      <w:r w:rsidDel="00000000" w:rsidR="00000000" w:rsidRPr="00000000">
        <w:rPr>
          <w:rtl w:val="0"/>
        </w:rPr>
      </w:r>
    </w:p>
    <w:p w:rsidR="00000000" w:rsidDel="00000000" w:rsidP="00000000" w:rsidRDefault="00000000" w:rsidRPr="00000000" w14:paraId="00000111">
      <w:pPr>
        <w:spacing w:line="240" w:lineRule="auto"/>
        <w:ind w:left="0" w:right="0" w:firstLine="0"/>
        <w:jc w:val="center"/>
        <w:rPr>
          <w:rFonts w:ascii="BenchNine" w:cs="BenchNine" w:eastAsia="BenchNine" w:hAnsi="BenchNine"/>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2">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3">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4">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5">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6">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7">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8">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9">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A">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B">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C">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D">
      <w:pPr>
        <w:tabs>
          <w:tab w:val="center" w:leader="none" w:pos="4320"/>
          <w:tab w:val="right" w:leader="none" w:pos="8640"/>
        </w:tabs>
        <w:spacing w:line="240" w:lineRule="auto"/>
        <w:ind w:left="75"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1E">
      <w:pPr>
        <w:tabs>
          <w:tab w:val="center" w:leader="none" w:pos="4320"/>
          <w:tab w:val="right" w:leader="none" w:pos="8640"/>
        </w:tabs>
        <w:spacing w:line="240" w:lineRule="auto"/>
        <w:ind w:left="0" w:firstLine="0"/>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ATTENDANCE EXPECTATIONS</w:t>
      </w:r>
    </w:p>
    <w:p w:rsidR="00000000" w:rsidDel="00000000" w:rsidP="00000000" w:rsidRDefault="00000000" w:rsidRPr="00000000" w14:paraId="0000011F">
      <w:pPr>
        <w:tabs>
          <w:tab w:val="center" w:leader="none" w:pos="4320"/>
          <w:tab w:val="right" w:leader="none" w:pos="8640"/>
        </w:tabs>
        <w:spacing w:line="240" w:lineRule="auto"/>
        <w:ind w:left="75" w:firstLine="0"/>
        <w:jc w:val="center"/>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20">
      <w:pPr>
        <w:tabs>
          <w:tab w:val="center" w:leader="none" w:pos="4320"/>
          <w:tab w:val="right" w:leader="none" w:pos="8640"/>
        </w:tabs>
        <w:spacing w:line="240" w:lineRule="auto"/>
        <w:ind w:left="75" w:firstLine="0"/>
        <w:rPr>
          <w:rFonts w:ascii="BenchNine" w:cs="BenchNine" w:eastAsia="BenchNine" w:hAnsi="BenchNine"/>
          <w:sz w:val="24"/>
          <w:szCs w:val="24"/>
        </w:rPr>
      </w:pPr>
      <w:r w:rsidDel="00000000" w:rsidR="00000000" w:rsidRPr="00000000">
        <w:rPr>
          <w:rFonts w:ascii="BenchNine" w:cs="BenchNine" w:eastAsia="BenchNine" w:hAnsi="BenchNine"/>
          <w:i w:val="1"/>
          <w:sz w:val="24"/>
          <w:szCs w:val="24"/>
          <w:rtl w:val="0"/>
        </w:rPr>
        <w:t xml:space="preserve">All choir members are expected to attend all required rehearsals** and performances.  </w:t>
      </w:r>
      <w:r w:rsidDel="00000000" w:rsidR="00000000" w:rsidRPr="00000000">
        <w:rPr>
          <w:rFonts w:ascii="BenchNine" w:cs="BenchNine" w:eastAsia="BenchNine" w:hAnsi="BenchNine"/>
          <w:sz w:val="24"/>
          <w:szCs w:val="24"/>
          <w:rtl w:val="0"/>
        </w:rPr>
        <w:t xml:space="preserve">As shown below as part of the MI content standards for HS music classes, performances are regarded as a curricular part of the course.  </w:t>
      </w:r>
    </w:p>
    <w:p w:rsidR="00000000" w:rsidDel="00000000" w:rsidP="00000000" w:rsidRDefault="00000000" w:rsidRPr="00000000" w14:paraId="00000121">
      <w:pPr>
        <w:tabs>
          <w:tab w:val="center" w:leader="none" w:pos="4320"/>
          <w:tab w:val="right" w:leader="none" w:pos="8640"/>
        </w:tabs>
        <w:spacing w:line="240" w:lineRule="auto"/>
        <w:jc w:val="center"/>
        <w:rPr>
          <w:rFonts w:ascii="BenchNine" w:cs="BenchNine" w:eastAsia="BenchNine" w:hAnsi="BenchNine"/>
          <w:sz w:val="24"/>
          <w:szCs w:val="24"/>
        </w:rPr>
      </w:pPr>
      <w:r w:rsidDel="00000000" w:rsidR="00000000" w:rsidRPr="00000000">
        <w:rPr>
          <w:rFonts w:ascii="BenchNine" w:cs="BenchNine" w:eastAsia="BenchNine" w:hAnsi="BenchNine"/>
          <w:sz w:val="24"/>
          <w:szCs w:val="24"/>
        </w:rPr>
        <w:drawing>
          <wp:inline distB="0" distT="0" distL="0" distR="0">
            <wp:extent cx="3581400" cy="1449496"/>
            <wp:effectExtent b="0" l="0" r="0" t="0"/>
            <wp:docPr id="7"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3581400" cy="1449496"/>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Rehearsals are just as important as the actual performance.  You must participate at both required events.  There will be a grade taken at each event for participation and demonstration of rehearsal and performance skills learned in the classroom. Just as a sports team needs all their athletes to play, the choir needs all of its members to function.  Choir is a team activity.</w:t>
      </w:r>
    </w:p>
    <w:p w:rsidR="00000000" w:rsidDel="00000000" w:rsidP="00000000" w:rsidRDefault="00000000" w:rsidRPr="00000000" w14:paraId="00000123">
      <w:pPr>
        <w:tabs>
          <w:tab w:val="center" w:leader="none" w:pos="4320"/>
          <w:tab w:val="right" w:leader="none" w:pos="8640"/>
        </w:tabs>
        <w:spacing w:line="240" w:lineRule="auto"/>
        <w:ind w:left="75"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24">
      <w:pPr>
        <w:tabs>
          <w:tab w:val="center" w:leader="none" w:pos="4320"/>
          <w:tab w:val="right" w:leader="none" w:pos="8640"/>
        </w:tabs>
        <w:spacing w:line="240" w:lineRule="auto"/>
        <w:ind w:left="75" w:firstLine="645"/>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Many students are involved in other activities that also demand their time.  I understand that choir is not your only activity and that you may have to deal with conflicts throughout the year.  Those students who have an excused absence from a required choir event will be given an opportunity to complete an alternate assignment (at the director’s discretion).  </w:t>
      </w:r>
      <w:r w:rsidDel="00000000" w:rsidR="00000000" w:rsidRPr="00000000">
        <w:rPr>
          <w:rFonts w:ascii="BenchNine" w:cs="BenchNine" w:eastAsia="BenchNine" w:hAnsi="BenchNine"/>
          <w:i w:val="1"/>
          <w:sz w:val="24"/>
          <w:szCs w:val="24"/>
          <w:rtl w:val="0"/>
        </w:rPr>
        <w:t xml:space="preserve">Excused absences must be communicated 7 calendar days in advance of the required event. The earlier your director is made aware of your conflict, the greater likelihood it will be excused. </w:t>
      </w:r>
      <w:r w:rsidDel="00000000" w:rsidR="00000000" w:rsidRPr="00000000">
        <w:rPr>
          <w:rFonts w:ascii="BenchNine" w:cs="BenchNine" w:eastAsia="BenchNine" w:hAnsi="BenchNine"/>
          <w:sz w:val="24"/>
          <w:szCs w:val="24"/>
          <w:rtl w:val="0"/>
        </w:rPr>
        <w:t xml:space="preserve">  Excused absences may include, but are not limited to:</w:t>
      </w:r>
    </w:p>
    <w:p w:rsidR="00000000" w:rsidDel="00000000" w:rsidP="00000000" w:rsidRDefault="00000000" w:rsidRPr="00000000" w14:paraId="00000125">
      <w:pPr>
        <w:tabs>
          <w:tab w:val="center" w:leader="none" w:pos="4320"/>
          <w:tab w:val="right" w:leader="none" w:pos="8640"/>
        </w:tabs>
        <w:spacing w:line="240" w:lineRule="auto"/>
        <w:ind w:left="75" w:firstLine="645"/>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ROHS extracurricular events (athletics, clubs, etc.)</w:t>
      </w:r>
    </w:p>
    <w:p w:rsidR="00000000" w:rsidDel="00000000" w:rsidP="00000000" w:rsidRDefault="00000000" w:rsidRPr="00000000" w14:paraId="00000126">
      <w:pPr>
        <w:tabs>
          <w:tab w:val="center" w:leader="none" w:pos="4320"/>
          <w:tab w:val="right" w:leader="none" w:pos="8640"/>
        </w:tabs>
        <w:spacing w:line="240" w:lineRule="auto"/>
        <w:ind w:left="75" w:firstLine="645"/>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Last-minute health or family emergencies (at the director’s discretion)</w:t>
      </w:r>
    </w:p>
    <w:p w:rsidR="00000000" w:rsidDel="00000000" w:rsidP="00000000" w:rsidRDefault="00000000" w:rsidRPr="00000000" w14:paraId="00000127">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28">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Those students who have an unexcused absence will not be given the opportunity to complete an alternate assignment, and will receive a failing grade for that event.  </w:t>
      </w:r>
    </w:p>
    <w:p w:rsidR="00000000" w:rsidDel="00000000" w:rsidP="00000000" w:rsidRDefault="00000000" w:rsidRPr="00000000" w14:paraId="00000129">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Unexcused absences may include, but are not limited to:</w:t>
      </w:r>
    </w:p>
    <w:p w:rsidR="00000000" w:rsidDel="00000000" w:rsidP="00000000" w:rsidRDefault="00000000" w:rsidRPr="00000000" w14:paraId="0000012A">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ab/>
        <w:t xml:space="preserve">Social events</w:t>
      </w:r>
    </w:p>
    <w:p w:rsidR="00000000" w:rsidDel="00000000" w:rsidP="00000000" w:rsidRDefault="00000000" w:rsidRPr="00000000" w14:paraId="0000012B">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ab/>
        <w:t xml:space="preserve">Last-minute non-emergency conflicts</w:t>
      </w:r>
    </w:p>
    <w:p w:rsidR="00000000" w:rsidDel="00000000" w:rsidP="00000000" w:rsidRDefault="00000000" w:rsidRPr="00000000" w14:paraId="0000012C">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ab/>
        <w:t xml:space="preserve">Some non-ROHS extracurricular activities</w:t>
      </w:r>
    </w:p>
    <w:p w:rsidR="00000000" w:rsidDel="00000000" w:rsidP="00000000" w:rsidRDefault="00000000" w:rsidRPr="00000000" w14:paraId="0000012D">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2E">
      <w:pPr>
        <w:tabs>
          <w:tab w:val="center" w:leader="none" w:pos="4320"/>
          <w:tab w:val="right" w:leader="none" w:pos="8640"/>
        </w:tabs>
        <w:spacing w:line="240" w:lineRule="auto"/>
        <w:ind w:left="75"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Please understand that not all choir events are listed on the attached calendar.  There are things that come up during the school year that may also be required.  The same attendance and grading expectations apply so long as the choir informs you of these events as soon as they are made known. </w:t>
      </w:r>
    </w:p>
    <w:p w:rsidR="00000000" w:rsidDel="00000000" w:rsidP="00000000" w:rsidRDefault="00000000" w:rsidRPr="00000000" w14:paraId="0000012F">
      <w:pPr>
        <w:tabs>
          <w:tab w:val="center" w:leader="none" w:pos="4320"/>
          <w:tab w:val="right" w:leader="none" w:pos="8640"/>
        </w:tabs>
        <w:spacing w:line="240" w:lineRule="auto"/>
        <w:ind w:left="75"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30">
      <w:pPr>
        <w:tabs>
          <w:tab w:val="center" w:leader="none" w:pos="4320"/>
          <w:tab w:val="right" w:leader="none" w:pos="8640"/>
        </w:tabs>
        <w:spacing w:line="240" w:lineRule="auto"/>
        <w:ind w:left="75"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If you have a conflict:</w:t>
      </w:r>
    </w:p>
    <w:p w:rsidR="00000000" w:rsidDel="00000000" w:rsidP="00000000" w:rsidRDefault="00000000" w:rsidRPr="00000000" w14:paraId="00000131">
      <w:pPr>
        <w:numPr>
          <w:ilvl w:val="0"/>
          <w:numId w:val="2"/>
        </w:numPr>
        <w:tabs>
          <w:tab w:val="center" w:leader="none" w:pos="4320"/>
          <w:tab w:val="right" w:leader="none" w:pos="8640"/>
        </w:tabs>
        <w:spacing w:line="240" w:lineRule="auto"/>
        <w:ind w:left="795" w:hanging="36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Please send an email (kirsten.williams@royaloakschools.org) as soon as you are aware of the conflict;</w:t>
      </w:r>
    </w:p>
    <w:p w:rsidR="00000000" w:rsidDel="00000000" w:rsidP="00000000" w:rsidRDefault="00000000" w:rsidRPr="00000000" w14:paraId="00000132">
      <w:pPr>
        <w:numPr>
          <w:ilvl w:val="0"/>
          <w:numId w:val="2"/>
        </w:numPr>
        <w:tabs>
          <w:tab w:val="center" w:leader="none" w:pos="4320"/>
          <w:tab w:val="right" w:leader="none" w:pos="8640"/>
        </w:tabs>
        <w:spacing w:line="240" w:lineRule="auto"/>
        <w:ind w:left="795" w:hanging="36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In case of a last minute emergency, call the school (248-435-8500) and leave a message or send an email the day after the event.</w:t>
      </w:r>
    </w:p>
    <w:p w:rsidR="00000000" w:rsidDel="00000000" w:rsidP="00000000" w:rsidRDefault="00000000" w:rsidRPr="00000000" w14:paraId="00000133">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34">
      <w:pPr>
        <w:tabs>
          <w:tab w:val="center" w:leader="none" w:pos="4320"/>
          <w:tab w:val="right" w:leader="none" w:pos="8640"/>
        </w:tabs>
        <w:spacing w:line="240" w:lineRule="auto"/>
        <w:rPr>
          <w:rFonts w:ascii="BenchNine" w:cs="BenchNine" w:eastAsia="BenchNine" w:hAnsi="BenchNine"/>
          <w:sz w:val="26"/>
          <w:szCs w:val="26"/>
        </w:rPr>
      </w:pPr>
      <w:r w:rsidDel="00000000" w:rsidR="00000000" w:rsidRPr="00000000">
        <w:rPr>
          <w:rFonts w:ascii="BenchNine" w:cs="BenchNine" w:eastAsia="BenchNine" w:hAnsi="BenchNine"/>
          <w:i w:val="1"/>
          <w:sz w:val="24"/>
          <w:szCs w:val="24"/>
          <w:rtl w:val="0"/>
        </w:rPr>
        <w:t xml:space="preserve">**Mrs. Williams understands there are transportation challenges from time to time.  Please know I will do everything in my power to provide advance notice for these rehearsals and that I will take transportation issues into account when planning for these events.</w:t>
      </w:r>
      <w:r w:rsidDel="00000000" w:rsidR="00000000" w:rsidRPr="00000000">
        <w:rPr>
          <w:rtl w:val="0"/>
        </w:rPr>
      </w:r>
    </w:p>
    <w:p w:rsidR="00000000" w:rsidDel="00000000" w:rsidP="00000000" w:rsidRDefault="00000000" w:rsidRPr="00000000" w14:paraId="00000135">
      <w:pPr>
        <w:tabs>
          <w:tab w:val="center" w:leader="none" w:pos="4320"/>
          <w:tab w:val="right" w:leader="none" w:pos="8640"/>
        </w:tabs>
        <w:spacing w:line="240" w:lineRule="auto"/>
        <w:ind w:left="720" w:right="720" w:firstLine="0"/>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36">
      <w:pPr>
        <w:pStyle w:val="Heading4"/>
        <w:widowControl w:val="0"/>
        <w:spacing w:after="0" w:before="200" w:line="240" w:lineRule="auto"/>
        <w:rPr>
          <w:rFonts w:ascii="BenchNine" w:cs="BenchNine" w:eastAsia="BenchNine" w:hAnsi="BenchNine"/>
          <w:b w:val="1"/>
          <w:color w:val="000000"/>
          <w:u w:val="single"/>
        </w:rPr>
      </w:pPr>
      <w:r w:rsidDel="00000000" w:rsidR="00000000" w:rsidRPr="00000000">
        <w:rPr>
          <w:rtl w:val="0"/>
        </w:rPr>
      </w:r>
    </w:p>
    <w:p w:rsidR="00000000" w:rsidDel="00000000" w:rsidP="00000000" w:rsidRDefault="00000000" w:rsidRPr="00000000" w14:paraId="00000137">
      <w:pPr>
        <w:pStyle w:val="Heading4"/>
        <w:widowControl w:val="0"/>
        <w:spacing w:after="0" w:before="200" w:line="240" w:lineRule="auto"/>
        <w:rPr>
          <w:rFonts w:ascii="BenchNine" w:cs="BenchNine" w:eastAsia="BenchNine" w:hAnsi="BenchNine"/>
          <w:b w:val="1"/>
          <w:color w:val="000000"/>
          <w:u w:val="single"/>
        </w:rPr>
      </w:pPr>
      <w:r w:rsidDel="00000000" w:rsidR="00000000" w:rsidRPr="00000000">
        <w:rPr>
          <w:rtl w:val="0"/>
        </w:rPr>
      </w:r>
    </w:p>
    <w:p w:rsidR="00000000" w:rsidDel="00000000" w:rsidP="00000000" w:rsidRDefault="00000000" w:rsidRPr="00000000" w14:paraId="00000138">
      <w:pPr>
        <w:pStyle w:val="Heading4"/>
        <w:widowControl w:val="0"/>
        <w:spacing w:after="0" w:before="200" w:line="240" w:lineRule="auto"/>
        <w:rPr>
          <w:rFonts w:ascii="BenchNine" w:cs="BenchNine" w:eastAsia="BenchNine" w:hAnsi="BenchNine"/>
          <w:b w:val="1"/>
          <w:color w:val="000000"/>
        </w:rPr>
      </w:pPr>
      <w:r w:rsidDel="00000000" w:rsidR="00000000" w:rsidRPr="00000000">
        <w:rPr>
          <w:rFonts w:ascii="BenchNine" w:cs="BenchNine" w:eastAsia="BenchNine" w:hAnsi="BenchNine"/>
          <w:b w:val="1"/>
          <w:color w:val="000000"/>
          <w:u w:val="single"/>
          <w:rtl w:val="0"/>
        </w:rPr>
        <w:t xml:space="preserve">ROYAL OAK HIGH SCHOOL CHORAL BOOSTERS MEMBERSHIP:</w:t>
      </w:r>
      <w:r w:rsidDel="00000000" w:rsidR="00000000" w:rsidRPr="00000000">
        <w:rPr>
          <w:rtl w:val="0"/>
        </w:rPr>
      </w:r>
    </w:p>
    <w:p w:rsidR="00000000" w:rsidDel="00000000" w:rsidP="00000000" w:rsidRDefault="00000000" w:rsidRPr="00000000" w14:paraId="00000139">
      <w:pPr>
        <w:widowControl w:val="0"/>
        <w:spacing w:line="240" w:lineRule="auto"/>
        <w:jc w:val="both"/>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3A">
      <w:pPr>
        <w:widowControl w:val="0"/>
        <w:spacing w:line="240" w:lineRule="auto"/>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The Royal Oak High School Choir Booster Club, made of ROHS Choral parents, are happy to support our children in all choirs of the organization.</w:t>
      </w:r>
    </w:p>
    <w:p w:rsidR="00000000" w:rsidDel="00000000" w:rsidP="00000000" w:rsidRDefault="00000000" w:rsidRPr="00000000" w14:paraId="0000013B">
      <w:pPr>
        <w:widowControl w:val="0"/>
        <w:spacing w:line="240" w:lineRule="auto"/>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We work together to support the efforts of our director Mrs. Kirsten Williams and our students for performances and competition events throughout the year.  Our funding and volunteer efforts enhance the choral program.  Funds raised by the Choral Boosters help cover operational costs, subsidize Solo &amp; Ensemble fees, provide enrichment programs, and aid in purchasing vocal music, equipment, and supplies as needed. </w:t>
      </w:r>
    </w:p>
    <w:p w:rsidR="00000000" w:rsidDel="00000000" w:rsidP="00000000" w:rsidRDefault="00000000" w:rsidRPr="00000000" w14:paraId="0000013C">
      <w:pPr>
        <w:widowControl w:val="0"/>
        <w:spacing w:line="240" w:lineRule="auto"/>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w:t>
      </w:r>
      <w:r w:rsidDel="00000000" w:rsidR="00000000" w:rsidRPr="00000000">
        <w:rPr>
          <w:rFonts w:ascii="BenchNine" w:cs="BenchNine" w:eastAsia="BenchNine" w:hAnsi="BenchNine"/>
          <w:sz w:val="24"/>
          <w:szCs w:val="24"/>
          <w:u w:val="single"/>
          <w:rtl w:val="0"/>
        </w:rPr>
        <w:t xml:space="preserve">Please see the Membership &amp; Volunteer Form</w:t>
      </w:r>
      <w:r w:rsidDel="00000000" w:rsidR="00000000" w:rsidRPr="00000000">
        <w:rPr>
          <w:rFonts w:ascii="BenchNine" w:cs="BenchNine" w:eastAsia="BenchNine" w:hAnsi="BenchNine"/>
          <w:sz w:val="24"/>
          <w:szCs w:val="24"/>
          <w:rtl w:val="0"/>
        </w:rPr>
        <w:t xml:space="preserve"> to help both your student &amp; the program!</w:t>
      </w:r>
    </w:p>
    <w:p w:rsidR="00000000" w:rsidDel="00000000" w:rsidP="00000000" w:rsidRDefault="00000000" w:rsidRPr="00000000" w14:paraId="0000013D">
      <w:pPr>
        <w:widowControl w:val="0"/>
        <w:spacing w:line="240" w:lineRule="auto"/>
        <w:jc w:val="both"/>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3E">
      <w:pPr>
        <w:widowControl w:val="0"/>
        <w:spacing w:line="240" w:lineRule="auto"/>
        <w:jc w:val="both"/>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F">
      <w:pPr>
        <w:widowControl w:val="0"/>
        <w:spacing w:line="240" w:lineRule="auto"/>
        <w:jc w:val="both"/>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40">
      <w:pPr>
        <w:pStyle w:val="Heading6"/>
        <w:keepNext w:val="0"/>
        <w:keepLines w:val="0"/>
        <w:widowControl w:val="0"/>
        <w:tabs>
          <w:tab w:val="left" w:leader="none" w:pos="720"/>
        </w:tabs>
        <w:spacing w:after="0" w:before="0" w:line="272" w:lineRule="auto"/>
        <w:rPr>
          <w:rFonts w:ascii="BenchNine" w:cs="BenchNine" w:eastAsia="BenchNine" w:hAnsi="BenchNine"/>
          <w:b w:val="1"/>
          <w:i w:val="0"/>
          <w:color w:val="000000"/>
          <w:sz w:val="24"/>
          <w:szCs w:val="24"/>
        </w:rPr>
      </w:pPr>
      <w:bookmarkStart w:colFirst="0" w:colLast="0" w:name="_ngc0szree8a" w:id="5"/>
      <w:bookmarkEnd w:id="5"/>
      <w:r w:rsidDel="00000000" w:rsidR="00000000" w:rsidRPr="00000000">
        <w:rPr>
          <w:rFonts w:ascii="BenchNine" w:cs="BenchNine" w:eastAsia="BenchNine" w:hAnsi="BenchNine"/>
          <w:b w:val="1"/>
          <w:i w:val="0"/>
          <w:color w:val="000000"/>
          <w:sz w:val="24"/>
          <w:szCs w:val="24"/>
          <w:u w:val="single"/>
          <w:rtl w:val="0"/>
        </w:rPr>
        <w:t xml:space="preserve">Choral Booster Meetings</w:t>
      </w:r>
      <w:r w:rsidDel="00000000" w:rsidR="00000000" w:rsidRPr="00000000">
        <w:rPr>
          <w:rtl w:val="0"/>
        </w:rPr>
      </w:r>
    </w:p>
    <w:p w:rsidR="00000000" w:rsidDel="00000000" w:rsidP="00000000" w:rsidRDefault="00000000" w:rsidRPr="00000000" w14:paraId="00000141">
      <w:pPr>
        <w:widowControl w:val="0"/>
        <w:tabs>
          <w:tab w:val="left" w:leader="none" w:pos="720"/>
        </w:tabs>
        <w:spacing w:line="240" w:lineRule="auto"/>
        <w:jc w:val="both"/>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Booster meetings are held throughout the year, and we encourage you to attend!  All meetings will be held the 2</w:t>
      </w:r>
      <w:r w:rsidDel="00000000" w:rsidR="00000000" w:rsidRPr="00000000">
        <w:rPr>
          <w:rFonts w:ascii="BenchNine" w:cs="BenchNine" w:eastAsia="BenchNine" w:hAnsi="BenchNine"/>
          <w:sz w:val="24"/>
          <w:szCs w:val="24"/>
          <w:vertAlign w:val="superscript"/>
          <w:rtl w:val="0"/>
        </w:rPr>
        <w:t xml:space="preserve">nd</w:t>
      </w:r>
      <w:r w:rsidDel="00000000" w:rsidR="00000000" w:rsidRPr="00000000">
        <w:rPr>
          <w:rFonts w:ascii="BenchNine" w:cs="BenchNine" w:eastAsia="BenchNine" w:hAnsi="BenchNine"/>
          <w:sz w:val="24"/>
          <w:szCs w:val="24"/>
          <w:rtl w:val="0"/>
        </w:rPr>
        <w:t xml:space="preserve"> Tuesday each month in the ROHS Choir room.  </w:t>
      </w:r>
    </w:p>
    <w:p w:rsidR="00000000" w:rsidDel="00000000" w:rsidP="00000000" w:rsidRDefault="00000000" w:rsidRPr="00000000" w14:paraId="00000142">
      <w:pPr>
        <w:spacing w:line="240" w:lineRule="auto"/>
        <w:ind w:firstLine="720"/>
        <w:jc w:val="left"/>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**First Choir Boosters Meeting</w:t>
      </w:r>
    </w:p>
    <w:p w:rsidR="00000000" w:rsidDel="00000000" w:rsidP="00000000" w:rsidRDefault="00000000" w:rsidRPr="00000000" w14:paraId="00000143">
      <w:pPr>
        <w:spacing w:line="240" w:lineRule="auto"/>
        <w:ind w:left="720" w:firstLine="720"/>
        <w:jc w:val="left"/>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September 13</w:t>
      </w:r>
      <w:r w:rsidDel="00000000" w:rsidR="00000000" w:rsidRPr="00000000">
        <w:rPr>
          <w:rFonts w:ascii="BenchNine" w:cs="BenchNine" w:eastAsia="BenchNine" w:hAnsi="BenchNine"/>
          <w:sz w:val="24"/>
          <w:szCs w:val="24"/>
          <w:vertAlign w:val="superscript"/>
          <w:rtl w:val="0"/>
        </w:rPr>
        <w:t xml:space="preserve">th</w:t>
      </w:r>
      <w:r w:rsidDel="00000000" w:rsidR="00000000" w:rsidRPr="00000000">
        <w:rPr>
          <w:rFonts w:ascii="BenchNine" w:cs="BenchNine" w:eastAsia="BenchNine" w:hAnsi="BenchNine"/>
          <w:sz w:val="24"/>
          <w:szCs w:val="24"/>
          <w:rtl w:val="0"/>
        </w:rPr>
        <w:t xml:space="preserve"> @ 6:30pm</w:t>
      </w:r>
    </w:p>
    <w:p w:rsidR="00000000" w:rsidDel="00000000" w:rsidP="00000000" w:rsidRDefault="00000000" w:rsidRPr="00000000" w14:paraId="00000144">
      <w:pPr>
        <w:spacing w:line="240" w:lineRule="auto"/>
        <w:ind w:left="144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This is a meeting for </w:t>
      </w:r>
      <w:r w:rsidDel="00000000" w:rsidR="00000000" w:rsidRPr="00000000">
        <w:rPr>
          <w:rFonts w:ascii="BenchNine" w:cs="BenchNine" w:eastAsia="BenchNine" w:hAnsi="BenchNine"/>
          <w:i w:val="1"/>
          <w:sz w:val="24"/>
          <w:szCs w:val="24"/>
          <w:rtl w:val="0"/>
        </w:rPr>
        <w:t xml:space="preserve">all</w:t>
      </w:r>
      <w:r w:rsidDel="00000000" w:rsidR="00000000" w:rsidRPr="00000000">
        <w:rPr>
          <w:rFonts w:ascii="BenchNine" w:cs="BenchNine" w:eastAsia="BenchNine" w:hAnsi="BenchNine"/>
          <w:sz w:val="24"/>
          <w:szCs w:val="24"/>
          <w:rtl w:val="0"/>
        </w:rPr>
        <w:t xml:space="preserve"> choir parents!  Meet Mrs. Williams, volunteer for upcoming events, find out about fundraising opportunities, and have your questions and concerns heard.</w:t>
      </w:r>
    </w:p>
    <w:p w:rsidR="00000000" w:rsidDel="00000000" w:rsidP="00000000" w:rsidRDefault="00000000" w:rsidRPr="00000000" w14:paraId="00000145">
      <w:pPr>
        <w:widowControl w:val="0"/>
        <w:tabs>
          <w:tab w:val="left" w:leader="none" w:pos="720"/>
        </w:tabs>
        <w:spacing w:line="240" w:lineRule="auto"/>
        <w:jc w:val="both"/>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6">
      <w:pPr>
        <w:widowControl w:val="0"/>
        <w:tabs>
          <w:tab w:val="left" w:leader="none" w:pos="720"/>
        </w:tabs>
        <w:spacing w:line="240" w:lineRule="auto"/>
        <w:jc w:val="both"/>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47">
      <w:pPr>
        <w:spacing w:line="240" w:lineRule="auto"/>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Choir Parent Volunteers</w:t>
      </w:r>
    </w:p>
    <w:p w:rsidR="00000000" w:rsidDel="00000000" w:rsidP="00000000" w:rsidRDefault="00000000" w:rsidRPr="00000000" w14:paraId="00000148">
      <w:pPr>
        <w:spacing w:line="240" w:lineRule="auto"/>
        <w:ind w:left="0" w:firstLine="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All parents of students participating in any ensemble in the ROHS Choir Program are invited to volunteer at events throughout the year!  These parent volunteers are needed to help with curricular trips during the school day, extracurricular trips, and tasks throughout the year.   Without your help, the activities, concerts, trips, and festivals the choir students participate in </w:t>
      </w:r>
      <w:r w:rsidDel="00000000" w:rsidR="00000000" w:rsidRPr="00000000">
        <w:rPr>
          <w:rFonts w:ascii="BenchNine" w:cs="BenchNine" w:eastAsia="BenchNine" w:hAnsi="BenchNine"/>
          <w:i w:val="1"/>
          <w:sz w:val="24"/>
          <w:szCs w:val="24"/>
          <w:rtl w:val="0"/>
        </w:rPr>
        <w:t xml:space="preserve">would not be possible</w:t>
      </w:r>
      <w:r w:rsidDel="00000000" w:rsidR="00000000" w:rsidRPr="00000000">
        <w:rPr>
          <w:rFonts w:ascii="BenchNine" w:cs="BenchNine" w:eastAsia="BenchNine" w:hAnsi="BenchNine"/>
          <w:sz w:val="24"/>
          <w:szCs w:val="24"/>
          <w:rtl w:val="0"/>
        </w:rPr>
        <w:t xml:space="preserve">.  Parents may sign up for volunteer opportunities through Choir Boosters! </w:t>
      </w:r>
    </w:p>
    <w:p w:rsidR="00000000" w:rsidDel="00000000" w:rsidP="00000000" w:rsidRDefault="00000000" w:rsidRPr="00000000" w14:paraId="00000149">
      <w:pPr>
        <w:spacing w:line="240" w:lineRule="auto"/>
        <w:ind w:lef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4A">
      <w:pPr>
        <w:spacing w:line="240" w:lineRule="auto"/>
        <w:ind w:left="0" w:firstLine="0"/>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B">
      <w:pPr>
        <w:spacing w:line="240" w:lineRule="auto"/>
        <w:rPr>
          <w:rFonts w:ascii="BenchNine" w:cs="BenchNine" w:eastAsia="BenchNine" w:hAnsi="BenchNine"/>
          <w:sz w:val="24"/>
          <w:szCs w:val="24"/>
          <w:u w:val="single"/>
        </w:rPr>
      </w:pPr>
      <w:r w:rsidDel="00000000" w:rsidR="00000000" w:rsidRPr="00000000">
        <w:rPr>
          <w:rtl w:val="0"/>
        </w:rPr>
      </w:r>
    </w:p>
    <w:p w:rsidR="00000000" w:rsidDel="00000000" w:rsidP="00000000" w:rsidRDefault="00000000" w:rsidRPr="00000000" w14:paraId="0000014C">
      <w:pPr>
        <w:spacing w:line="240" w:lineRule="auto"/>
        <w:rPr>
          <w:rFonts w:ascii="BenchNine" w:cs="BenchNine" w:eastAsia="BenchNine" w:hAnsi="BenchNine"/>
          <w:sz w:val="24"/>
          <w:szCs w:val="24"/>
          <w:u w:val="single"/>
        </w:rPr>
      </w:pPr>
      <w:r w:rsidDel="00000000" w:rsidR="00000000" w:rsidRPr="00000000">
        <w:rPr>
          <w:rFonts w:ascii="BenchNine" w:cs="BenchNine" w:eastAsia="BenchNine" w:hAnsi="BenchNine"/>
          <w:sz w:val="24"/>
          <w:szCs w:val="24"/>
          <w:u w:val="single"/>
          <w:rtl w:val="0"/>
        </w:rPr>
        <w:t xml:space="preserve">STAY INFORMED</w:t>
      </w:r>
    </w:p>
    <w:p w:rsidR="00000000" w:rsidDel="00000000" w:rsidP="00000000" w:rsidRDefault="00000000" w:rsidRPr="00000000" w14:paraId="0000014D">
      <w:pPr>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4E">
      <w:pPr>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Along with periodic emails and flyers, here are 2 great ways to stay informed on what’s going on in the choir program:</w:t>
      </w:r>
    </w:p>
    <w:p w:rsidR="00000000" w:rsidDel="00000000" w:rsidP="00000000" w:rsidRDefault="00000000" w:rsidRPr="00000000" w14:paraId="0000014F">
      <w:pPr>
        <w:numPr>
          <w:ilvl w:val="0"/>
          <w:numId w:val="3"/>
        </w:numPr>
        <w:spacing w:line="240" w:lineRule="auto"/>
        <w:ind w:left="720" w:hanging="360"/>
        <w:rPr>
          <w:rFonts w:ascii="BenchNine" w:cs="BenchNine" w:eastAsia="BenchNine" w:hAnsi="BenchNine"/>
          <w:i w:val="1"/>
          <w:sz w:val="24"/>
          <w:szCs w:val="24"/>
          <w:u w:val="none"/>
        </w:rPr>
      </w:pPr>
      <w:r w:rsidDel="00000000" w:rsidR="00000000" w:rsidRPr="00000000">
        <w:rPr>
          <w:rFonts w:ascii="BenchNine" w:cs="BenchNine" w:eastAsia="BenchNine" w:hAnsi="BenchNine"/>
          <w:sz w:val="24"/>
          <w:szCs w:val="24"/>
          <w:rtl w:val="0"/>
        </w:rPr>
        <w:t xml:space="preserve">Sign up for your ensemble’s Remind!</w:t>
      </w:r>
    </w:p>
    <w:p w:rsidR="00000000" w:rsidDel="00000000" w:rsidP="00000000" w:rsidRDefault="00000000" w:rsidRPr="00000000" w14:paraId="00000150">
      <w:pPr>
        <w:numPr>
          <w:ilvl w:val="0"/>
          <w:numId w:val="3"/>
        </w:numPr>
        <w:spacing w:line="240" w:lineRule="auto"/>
        <w:ind w:left="720" w:hanging="360"/>
        <w:rPr>
          <w:rFonts w:ascii="BenchNine" w:cs="BenchNine" w:eastAsia="BenchNine" w:hAnsi="BenchNine"/>
          <w:sz w:val="24"/>
          <w:szCs w:val="24"/>
          <w:u w:val="none"/>
        </w:rPr>
      </w:pPr>
      <w:r w:rsidDel="00000000" w:rsidR="00000000" w:rsidRPr="00000000">
        <w:rPr>
          <w:rFonts w:ascii="BenchNine" w:cs="BenchNine" w:eastAsia="BenchNine" w:hAnsi="BenchNine"/>
          <w:sz w:val="24"/>
          <w:szCs w:val="24"/>
          <w:rtl w:val="0"/>
        </w:rPr>
        <w:t xml:space="preserve">Check out our choir website- www.royaloakchoirs.weebly.com</w:t>
      </w:r>
    </w:p>
    <w:p w:rsidR="00000000" w:rsidDel="00000000" w:rsidP="00000000" w:rsidRDefault="00000000" w:rsidRPr="00000000" w14:paraId="00000151">
      <w:pPr>
        <w:spacing w:line="240" w:lineRule="auto"/>
        <w:ind w:lef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52">
      <w:pPr>
        <w:spacing w:line="240" w:lineRule="auto"/>
        <w:ind w:left="0" w:firstLine="0"/>
        <w:rPr>
          <w:rFonts w:ascii="BenchNine" w:cs="BenchNine" w:eastAsia="BenchNine" w:hAnsi="BenchNin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3">
      <w:pPr>
        <w:spacing w:line="240" w:lineRule="auto"/>
        <w:ind w:lef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54">
      <w:pPr>
        <w:spacing w:line="240" w:lineRule="auto"/>
        <w:ind w:lef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55">
      <w:pPr>
        <w:spacing w:line="240" w:lineRule="auto"/>
        <w:ind w:lef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56">
      <w:pPr>
        <w:spacing w:line="240" w:lineRule="auto"/>
        <w:ind w:lef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57">
      <w:pPr>
        <w:spacing w:line="240" w:lineRule="auto"/>
        <w:ind w:lef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58">
      <w:pPr>
        <w:spacing w:line="240" w:lineRule="auto"/>
        <w:ind w:lef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59">
      <w:pPr>
        <w:tabs>
          <w:tab w:val="center" w:leader="none" w:pos="4320"/>
          <w:tab w:val="right" w:leader="none" w:pos="8640"/>
          <w:tab w:val="right" w:leader="none" w:pos="9360"/>
        </w:tabs>
        <w:spacing w:line="240" w:lineRule="auto"/>
        <w:ind w:right="90"/>
        <w:rPr>
          <w:rFonts w:ascii="BenchNine" w:cs="BenchNine" w:eastAsia="BenchNine" w:hAnsi="BenchNine"/>
          <w:b w:val="1"/>
          <w:sz w:val="24"/>
          <w:szCs w:val="24"/>
          <w:u w:val="single"/>
        </w:rPr>
      </w:pPr>
      <w:r w:rsidDel="00000000" w:rsidR="00000000" w:rsidRPr="00000000">
        <w:rPr>
          <w:rtl w:val="0"/>
        </w:rPr>
      </w:r>
    </w:p>
    <w:p w:rsidR="00000000" w:rsidDel="00000000" w:rsidP="00000000" w:rsidRDefault="00000000" w:rsidRPr="00000000" w14:paraId="0000015A">
      <w:pPr>
        <w:tabs>
          <w:tab w:val="center" w:leader="none" w:pos="4320"/>
          <w:tab w:val="right" w:leader="none" w:pos="8640"/>
          <w:tab w:val="right" w:leader="none" w:pos="9360"/>
        </w:tabs>
        <w:spacing w:line="240" w:lineRule="auto"/>
        <w:ind w:right="90"/>
        <w:rPr>
          <w:rFonts w:ascii="BenchNine" w:cs="BenchNine" w:eastAsia="BenchNine" w:hAnsi="BenchNine"/>
          <w:b w:val="1"/>
          <w:sz w:val="24"/>
          <w:szCs w:val="24"/>
          <w:u w:val="single"/>
        </w:rPr>
      </w:pPr>
      <w:r w:rsidDel="00000000" w:rsidR="00000000" w:rsidRPr="00000000">
        <w:rPr>
          <w:rFonts w:ascii="BenchNine" w:cs="BenchNine" w:eastAsia="BenchNine" w:hAnsi="BenchNine"/>
          <w:b w:val="1"/>
          <w:sz w:val="24"/>
          <w:szCs w:val="24"/>
          <w:u w:val="single"/>
          <w:rtl w:val="0"/>
        </w:rPr>
        <w:t xml:space="preserve">FORMS &amp; FEES FAQ</w:t>
      </w:r>
    </w:p>
    <w:p w:rsidR="00000000" w:rsidDel="00000000" w:rsidP="00000000" w:rsidRDefault="00000000" w:rsidRPr="00000000" w14:paraId="0000015B">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5C">
      <w:pPr>
        <w:tabs>
          <w:tab w:val="center" w:leader="none" w:pos="4320"/>
          <w:tab w:val="right" w:leader="none" w:pos="8640"/>
          <w:tab w:val="right" w:leader="none" w:pos="9360"/>
        </w:tabs>
        <w:spacing w:line="240" w:lineRule="auto"/>
        <w:ind w:right="90"/>
        <w:rPr>
          <w:rFonts w:ascii="BenchNine" w:cs="BenchNine" w:eastAsia="BenchNine" w:hAnsi="BenchNine"/>
          <w:b w:val="1"/>
          <w:sz w:val="24"/>
          <w:szCs w:val="24"/>
        </w:rPr>
      </w:pPr>
      <w:r w:rsidDel="00000000" w:rsidR="00000000" w:rsidRPr="00000000">
        <w:rPr>
          <w:rFonts w:ascii="BenchNine" w:cs="BenchNine" w:eastAsia="BenchNine" w:hAnsi="BenchNine"/>
          <w:b w:val="1"/>
          <w:sz w:val="24"/>
          <w:szCs w:val="24"/>
          <w:rtl w:val="0"/>
        </w:rPr>
        <w:t xml:space="preserve">Q: How do I submit payment?</w:t>
      </w:r>
    </w:p>
    <w:p w:rsidR="00000000" w:rsidDel="00000000" w:rsidP="00000000" w:rsidRDefault="00000000" w:rsidRPr="00000000" w14:paraId="0000015D">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5E">
      <w:pPr>
        <w:tabs>
          <w:tab w:val="center" w:leader="none" w:pos="4320"/>
          <w:tab w:val="right" w:leader="none" w:pos="8640"/>
          <w:tab w:val="right" w:leader="none" w:pos="9360"/>
        </w:tabs>
        <w:spacing w:line="240" w:lineRule="auto"/>
        <w:ind w:right="90"/>
        <w:rPr>
          <w:rFonts w:ascii="BenchNine" w:cs="BenchNine" w:eastAsia="BenchNine" w:hAnsi="BenchNine"/>
          <w:b w:val="1"/>
          <w:i w:val="1"/>
          <w:sz w:val="24"/>
          <w:szCs w:val="24"/>
        </w:rPr>
      </w:pPr>
      <w:r w:rsidDel="00000000" w:rsidR="00000000" w:rsidRPr="00000000">
        <w:rPr>
          <w:rFonts w:ascii="BenchNine" w:cs="BenchNine" w:eastAsia="BenchNine" w:hAnsi="BenchNine"/>
          <w:sz w:val="24"/>
          <w:szCs w:val="24"/>
          <w:rtl w:val="0"/>
        </w:rPr>
        <w:t xml:space="preserve">A: All payments are submitted in class in the tray for your student’s choir class period by the choir office door.  Payments must be enclosed in a </w:t>
      </w:r>
      <w:r w:rsidDel="00000000" w:rsidR="00000000" w:rsidRPr="00000000">
        <w:rPr>
          <w:rFonts w:ascii="BenchNine" w:cs="BenchNine" w:eastAsia="BenchNine" w:hAnsi="BenchNine"/>
          <w:sz w:val="24"/>
          <w:szCs w:val="24"/>
          <w:rtl w:val="0"/>
        </w:rPr>
        <w:t xml:space="preserve">letter-size, envelope</w:t>
      </w:r>
      <w:r w:rsidDel="00000000" w:rsidR="00000000" w:rsidRPr="00000000">
        <w:rPr>
          <w:rFonts w:ascii="BenchNine" w:cs="BenchNine" w:eastAsia="BenchNine" w:hAnsi="BenchNine"/>
          <w:sz w:val="24"/>
          <w:szCs w:val="24"/>
          <w:rtl w:val="0"/>
        </w:rPr>
        <w:t xml:space="preserve"> with your child’s name, class period, how much money is in the envelope, and description written on the outside. </w:t>
      </w:r>
      <w:r w:rsidDel="00000000" w:rsidR="00000000" w:rsidRPr="00000000">
        <w:rPr>
          <w:rFonts w:ascii="BenchNine" w:cs="BenchNine" w:eastAsia="BenchNine" w:hAnsi="BenchNine"/>
          <w:b w:val="1"/>
          <w:sz w:val="24"/>
          <w:szCs w:val="24"/>
          <w:rtl w:val="0"/>
        </w:rPr>
        <w:t xml:space="preserve"> Any form that is associated with money must be in the envelope with the money.</w:t>
      </w:r>
      <w:r w:rsidDel="00000000" w:rsidR="00000000" w:rsidRPr="00000000">
        <w:rPr>
          <w:rFonts w:ascii="BenchNine" w:cs="BenchNine" w:eastAsia="BenchNine" w:hAnsi="BenchNine"/>
          <w:sz w:val="24"/>
          <w:szCs w:val="24"/>
          <w:rtl w:val="0"/>
        </w:rPr>
        <w:t xml:space="preserve">  This helps me keep our records straight.  Envelopes are provided in the classroom if needed.  </w:t>
      </w:r>
      <w:r w:rsidDel="00000000" w:rsidR="00000000" w:rsidRPr="00000000">
        <w:rPr>
          <w:rFonts w:ascii="BenchNine" w:cs="BenchNine" w:eastAsia="BenchNine" w:hAnsi="BenchNine"/>
          <w:b w:val="1"/>
          <w:i w:val="1"/>
          <w:sz w:val="24"/>
          <w:szCs w:val="24"/>
          <w:rtl w:val="0"/>
        </w:rPr>
        <w:t xml:space="preserve">Please make checks payable to Royal Oak Choirs.</w:t>
      </w:r>
    </w:p>
    <w:p w:rsidR="00000000" w:rsidDel="00000000" w:rsidP="00000000" w:rsidRDefault="00000000" w:rsidRPr="00000000" w14:paraId="0000015F">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60">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Example envelope:</w:t>
      </w:r>
    </w:p>
    <w:p w:rsidR="00000000" w:rsidDel="00000000" w:rsidP="00000000" w:rsidRDefault="00000000" w:rsidRPr="00000000" w14:paraId="00000161">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1171575</wp:posOffset>
                </wp:positionH>
                <wp:positionV relativeFrom="paragraph">
                  <wp:posOffset>85213</wp:posOffset>
                </wp:positionV>
                <wp:extent cx="2338388" cy="672917"/>
                <wp:effectExtent b="0" l="0" r="0" t="0"/>
                <wp:wrapSquare wrapText="bothSides" distB="0" distT="0" distL="114300" distR="114300"/>
                <wp:docPr id="4" name=""/>
                <a:graphic>
                  <a:graphicData uri="http://schemas.microsoft.com/office/word/2010/wordprocessingShape">
                    <wps:wsp>
                      <wps:cNvSpPr/>
                      <wps:cNvPr id="5" name="Shape 5"/>
                      <wps:spPr>
                        <a:xfrm>
                          <a:off x="3745800" y="3322800"/>
                          <a:ext cx="3200400" cy="914400"/>
                        </a:xfrm>
                        <a:prstGeom prst="rect">
                          <a:avLst/>
                        </a:pr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Name: Marty McFly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5</w:t>
                            </w:r>
                            <w:r w:rsidDel="00000000" w:rsidR="00000000" w:rsidRPr="00000000">
                              <w:rPr>
                                <w:rFonts w:ascii="Times New Roman" w:cs="Times New Roman" w:eastAsia="Times New Roman" w:hAnsi="Times New Roman"/>
                                <w:b w:val="0"/>
                                <w:i w:val="0"/>
                                <w:smallCaps w:val="0"/>
                                <w:strike w:val="0"/>
                                <w:color w:val="000000"/>
                                <w:sz w:val="28"/>
                                <w:vertAlign w:val="superscript"/>
                              </w:rPr>
                              <w:t xml:space="preserve">th</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period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Supply and Choir Fees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$45</w:t>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1171575</wp:posOffset>
                </wp:positionH>
                <wp:positionV relativeFrom="paragraph">
                  <wp:posOffset>85213</wp:posOffset>
                </wp:positionV>
                <wp:extent cx="2338388" cy="672917"/>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338388" cy="672917"/>
                        </a:xfrm>
                        <a:prstGeom prst="rect"/>
                        <a:ln/>
                      </pic:spPr>
                    </pic:pic>
                  </a:graphicData>
                </a:graphic>
              </wp:anchor>
            </w:drawing>
          </mc:Fallback>
        </mc:AlternateContent>
      </w:r>
    </w:p>
    <w:p w:rsidR="00000000" w:rsidDel="00000000" w:rsidP="00000000" w:rsidRDefault="00000000" w:rsidRPr="00000000" w14:paraId="00000162">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63">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64">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65">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66">
      <w:pPr>
        <w:tabs>
          <w:tab w:val="center" w:leader="none" w:pos="4320"/>
          <w:tab w:val="right" w:leader="none" w:pos="8640"/>
          <w:tab w:val="left" w:leader="none" w:pos="1530"/>
          <w:tab w:val="left" w:leader="none" w:pos="2520"/>
          <w:tab w:val="left" w:leader="none" w:pos="4680"/>
          <w:tab w:val="left" w:leader="none" w:pos="7020"/>
          <w:tab w:val="left" w:leader="none" w:pos="9000"/>
          <w:tab w:val="right" w:leader="none" w:pos="9360"/>
        </w:tabs>
        <w:spacing w:line="240" w:lineRule="auto"/>
        <w:ind w:right="90"/>
        <w:rPr>
          <w:rFonts w:ascii="BenchNine" w:cs="BenchNine" w:eastAsia="BenchNine" w:hAnsi="BenchNine"/>
          <w:b w:val="1"/>
          <w:sz w:val="24"/>
          <w:szCs w:val="24"/>
        </w:rPr>
      </w:pPr>
      <w:r w:rsidDel="00000000" w:rsidR="00000000" w:rsidRPr="00000000">
        <w:rPr>
          <w:rFonts w:ascii="BenchNine" w:cs="BenchNine" w:eastAsia="BenchNine" w:hAnsi="BenchNine"/>
          <w:b w:val="1"/>
          <w:sz w:val="24"/>
          <w:szCs w:val="24"/>
          <w:rtl w:val="0"/>
        </w:rPr>
        <w:t xml:space="preserve">Q: How does my student turn in forms/permission slips?</w:t>
      </w:r>
    </w:p>
    <w:p w:rsidR="00000000" w:rsidDel="00000000" w:rsidP="00000000" w:rsidRDefault="00000000" w:rsidRPr="00000000" w14:paraId="00000167">
      <w:pPr>
        <w:tabs>
          <w:tab w:val="center" w:leader="none" w:pos="4320"/>
          <w:tab w:val="right" w:leader="none" w:pos="8640"/>
          <w:tab w:val="left" w:leader="none" w:pos="1530"/>
          <w:tab w:val="left" w:leader="none" w:pos="2520"/>
          <w:tab w:val="left" w:leader="none" w:pos="4680"/>
          <w:tab w:val="left" w:leader="none" w:pos="7020"/>
          <w:tab w:val="left" w:leader="none" w:pos="900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68">
      <w:pPr>
        <w:tabs>
          <w:tab w:val="center" w:leader="none" w:pos="4320"/>
          <w:tab w:val="right" w:leader="none" w:pos="8640"/>
          <w:tab w:val="left" w:leader="none" w:pos="1530"/>
          <w:tab w:val="left" w:leader="none" w:pos="2520"/>
          <w:tab w:val="left" w:leader="none" w:pos="4680"/>
          <w:tab w:val="left" w:leader="none" w:pos="7020"/>
          <w:tab w:val="left" w:leader="none" w:pos="9000"/>
          <w:tab w:val="right" w:leader="none" w:pos="9360"/>
        </w:tabs>
        <w:spacing w:line="240" w:lineRule="auto"/>
        <w:ind w:right="90"/>
        <w:rPr>
          <w:rFonts w:ascii="BenchNine" w:cs="BenchNine" w:eastAsia="BenchNine" w:hAnsi="BenchNine"/>
          <w:b w:val="1"/>
          <w:i w:val="1"/>
          <w:sz w:val="24"/>
          <w:szCs w:val="24"/>
        </w:rPr>
      </w:pPr>
      <w:r w:rsidDel="00000000" w:rsidR="00000000" w:rsidRPr="00000000">
        <w:rPr>
          <w:rFonts w:ascii="BenchNine" w:cs="BenchNine" w:eastAsia="BenchNine" w:hAnsi="BenchNine"/>
          <w:sz w:val="24"/>
          <w:szCs w:val="24"/>
          <w:rtl w:val="0"/>
        </w:rPr>
        <w:t xml:space="preserve">A.  Any forms that do not have money turned in with them can be turned into the tray for your student’s choir class period by the choir office door (same place envelopes go). </w:t>
      </w:r>
      <w:r w:rsidDel="00000000" w:rsidR="00000000" w:rsidRPr="00000000">
        <w:rPr>
          <w:rFonts w:ascii="BenchNine" w:cs="BenchNine" w:eastAsia="BenchNine" w:hAnsi="BenchNine"/>
          <w:b w:val="1"/>
          <w:sz w:val="24"/>
          <w:szCs w:val="24"/>
          <w:rtl w:val="0"/>
        </w:rPr>
        <w:t xml:space="preserve"> </w:t>
      </w:r>
      <w:r w:rsidDel="00000000" w:rsidR="00000000" w:rsidRPr="00000000">
        <w:rPr>
          <w:rFonts w:ascii="BenchNine" w:cs="BenchNine" w:eastAsia="BenchNine" w:hAnsi="BenchNine"/>
          <w:b w:val="1"/>
          <w:i w:val="1"/>
          <w:sz w:val="24"/>
          <w:szCs w:val="24"/>
          <w:rtl w:val="0"/>
        </w:rPr>
        <w:t xml:space="preserve">Forms without money do not need to be in an envelope.</w:t>
      </w:r>
    </w:p>
    <w:p w:rsidR="00000000" w:rsidDel="00000000" w:rsidP="00000000" w:rsidRDefault="00000000" w:rsidRPr="00000000" w14:paraId="00000169">
      <w:pPr>
        <w:tabs>
          <w:tab w:val="center" w:leader="none" w:pos="4320"/>
          <w:tab w:val="right" w:leader="none" w:pos="8640"/>
          <w:tab w:val="left" w:leader="none" w:pos="1530"/>
          <w:tab w:val="left" w:leader="none" w:pos="2520"/>
          <w:tab w:val="left" w:leader="none" w:pos="4680"/>
          <w:tab w:val="left" w:leader="none" w:pos="7020"/>
          <w:tab w:val="left" w:leader="none" w:pos="900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6A">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6B">
      <w:pPr>
        <w:tabs>
          <w:tab w:val="center" w:leader="none" w:pos="4320"/>
          <w:tab w:val="right" w:leader="none" w:pos="8640"/>
          <w:tab w:val="right" w:leader="none" w:pos="9360"/>
        </w:tabs>
        <w:spacing w:line="240" w:lineRule="auto"/>
        <w:ind w:right="90"/>
        <w:rPr>
          <w:rFonts w:ascii="BenchNine" w:cs="BenchNine" w:eastAsia="BenchNine" w:hAnsi="BenchNine"/>
          <w:b w:val="1"/>
          <w:sz w:val="24"/>
          <w:szCs w:val="24"/>
        </w:rPr>
      </w:pPr>
      <w:r w:rsidDel="00000000" w:rsidR="00000000" w:rsidRPr="00000000">
        <w:rPr>
          <w:rFonts w:ascii="BenchNine" w:cs="BenchNine" w:eastAsia="BenchNine" w:hAnsi="BenchNine"/>
          <w:b w:val="1"/>
          <w:sz w:val="24"/>
          <w:szCs w:val="24"/>
          <w:rtl w:val="0"/>
        </w:rPr>
        <w:t xml:space="preserve">Q: What does the $25 class supply fee pay for, and how does it benefit my child?</w:t>
      </w:r>
    </w:p>
    <w:p w:rsidR="00000000" w:rsidDel="00000000" w:rsidP="00000000" w:rsidRDefault="00000000" w:rsidRPr="00000000" w14:paraId="0000016C">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6D">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A: This provides each student with a 3-ring binder, pencil, classroom materials, and sheet music for each concert.  This fee also </w:t>
      </w:r>
      <w:r w:rsidDel="00000000" w:rsidR="00000000" w:rsidRPr="00000000">
        <w:rPr>
          <w:rFonts w:ascii="BenchNine" w:cs="BenchNine" w:eastAsia="BenchNine" w:hAnsi="BenchNine"/>
          <w:i w:val="1"/>
          <w:sz w:val="24"/>
          <w:szCs w:val="24"/>
          <w:rtl w:val="0"/>
        </w:rPr>
        <w:t xml:space="preserve">helps</w:t>
      </w:r>
      <w:r w:rsidDel="00000000" w:rsidR="00000000" w:rsidRPr="00000000">
        <w:rPr>
          <w:rFonts w:ascii="BenchNine" w:cs="BenchNine" w:eastAsia="BenchNine" w:hAnsi="BenchNine"/>
          <w:sz w:val="24"/>
          <w:szCs w:val="24"/>
          <w:rtl w:val="0"/>
        </w:rPr>
        <w:t xml:space="preserve"> cover costs that benefit the choir as a whole, such as accompanist concert fees, judge fees, contest entrance fees, etc.</w:t>
      </w:r>
    </w:p>
    <w:p w:rsidR="00000000" w:rsidDel="00000000" w:rsidP="00000000" w:rsidRDefault="00000000" w:rsidRPr="00000000" w14:paraId="0000016E">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6F">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bookmarkStart w:colFirst="0" w:colLast="0" w:name="_3znysh7" w:id="6"/>
      <w:bookmarkEnd w:id="6"/>
      <w:r w:rsidDel="00000000" w:rsidR="00000000" w:rsidRPr="00000000">
        <w:rPr>
          <w:rtl w:val="0"/>
        </w:rPr>
      </w:r>
    </w:p>
    <w:p w:rsidR="00000000" w:rsidDel="00000000" w:rsidP="00000000" w:rsidRDefault="00000000" w:rsidRPr="00000000" w14:paraId="00000170">
      <w:pPr>
        <w:tabs>
          <w:tab w:val="center" w:leader="none" w:pos="4320"/>
          <w:tab w:val="right" w:leader="none" w:pos="8640"/>
          <w:tab w:val="right" w:leader="none" w:pos="9360"/>
        </w:tabs>
        <w:spacing w:line="240" w:lineRule="auto"/>
        <w:ind w:right="90"/>
        <w:rPr>
          <w:rFonts w:ascii="BenchNine" w:cs="BenchNine" w:eastAsia="BenchNine" w:hAnsi="BenchNine"/>
          <w:b w:val="1"/>
          <w:sz w:val="24"/>
          <w:szCs w:val="24"/>
        </w:rPr>
      </w:pPr>
      <w:r w:rsidDel="00000000" w:rsidR="00000000" w:rsidRPr="00000000">
        <w:rPr>
          <w:rFonts w:ascii="BenchNine" w:cs="BenchNine" w:eastAsia="BenchNine" w:hAnsi="BenchNine"/>
          <w:b w:val="1"/>
          <w:sz w:val="24"/>
          <w:szCs w:val="24"/>
          <w:rtl w:val="0"/>
        </w:rPr>
        <w:t xml:space="preserve">Q: What does the $20 uniform fee pay for?</w:t>
      </w:r>
    </w:p>
    <w:p w:rsidR="00000000" w:rsidDel="00000000" w:rsidP="00000000" w:rsidRDefault="00000000" w:rsidRPr="00000000" w14:paraId="00000171">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2">
      <w:pPr>
        <w:tabs>
          <w:tab w:val="center" w:leader="none" w:pos="4320"/>
          <w:tab w:val="right" w:leader="none" w:pos="8640"/>
          <w:tab w:val="right" w:leader="none" w:pos="9360"/>
        </w:tabs>
        <w:spacing w:line="240" w:lineRule="auto"/>
        <w:ind w:right="9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A: This fee covers the alterations done on the formal dresses, tux shirts issued, repairs, and dry cleaning services at the end of the year.  Tux shirts will be fitted in class.  All students will also receive a choir t-shirt with this fee.  See the detailed uniform page for further details.  </w:t>
      </w:r>
    </w:p>
    <w:p w:rsidR="00000000" w:rsidDel="00000000" w:rsidP="00000000" w:rsidRDefault="00000000" w:rsidRPr="00000000" w14:paraId="00000173">
      <w:pPr>
        <w:spacing w:line="240" w:lineRule="auto"/>
        <w:ind w:left="72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4">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5">
      <w:pPr>
        <w:spacing w:line="240" w:lineRule="auto"/>
        <w:ind w:lef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6">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7">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8">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9">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A">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B">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C">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D">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E">
      <w:pPr>
        <w:spacing w:line="240" w:lineRule="auto"/>
        <w:ind w:left="0" w:right="0" w:firstLine="0"/>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7F">
      <w:pPr>
        <w:tabs>
          <w:tab w:val="center" w:leader="none" w:pos="4320"/>
          <w:tab w:val="right" w:leader="none" w:pos="8640"/>
        </w:tabs>
        <w:spacing w:line="240" w:lineRule="auto"/>
        <w:jc w:val="right"/>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Student Name: _____________________</w:t>
      </w:r>
    </w:p>
    <w:p w:rsidR="00000000" w:rsidDel="00000000" w:rsidP="00000000" w:rsidRDefault="00000000" w:rsidRPr="00000000" w14:paraId="00000180">
      <w:pPr>
        <w:tabs>
          <w:tab w:val="center" w:leader="none" w:pos="4320"/>
          <w:tab w:val="right" w:leader="none" w:pos="8640"/>
        </w:tabs>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81">
      <w:pPr>
        <w:tabs>
          <w:tab w:val="center" w:leader="none" w:pos="4320"/>
          <w:tab w:val="right" w:leader="none" w:pos="8640"/>
        </w:tabs>
        <w:spacing w:line="240" w:lineRule="auto"/>
        <w:jc w:val="center"/>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82">
      <w:pPr>
        <w:tabs>
          <w:tab w:val="center" w:leader="none" w:pos="4320"/>
          <w:tab w:val="right" w:leader="none" w:pos="8640"/>
        </w:tabs>
        <w:spacing w:line="240" w:lineRule="auto"/>
        <w:jc w:val="center"/>
        <w:rPr>
          <w:rFonts w:ascii="BenchNine" w:cs="BenchNine" w:eastAsia="BenchNine" w:hAnsi="BenchNine"/>
          <w:b w:val="1"/>
          <w:sz w:val="24"/>
          <w:szCs w:val="24"/>
        </w:rPr>
      </w:pPr>
      <w:r w:rsidDel="00000000" w:rsidR="00000000" w:rsidRPr="00000000">
        <w:rPr>
          <w:rFonts w:ascii="BenchNine" w:cs="BenchNine" w:eastAsia="BenchNine" w:hAnsi="BenchNine"/>
          <w:b w:val="1"/>
          <w:sz w:val="24"/>
          <w:szCs w:val="24"/>
          <w:rtl w:val="0"/>
        </w:rPr>
        <w:t xml:space="preserve">HANDBOOK ACKNOWLEDGEMENT PAGE</w:t>
      </w:r>
    </w:p>
    <w:p w:rsidR="00000000" w:rsidDel="00000000" w:rsidP="00000000" w:rsidRDefault="00000000" w:rsidRPr="00000000" w14:paraId="00000183">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84">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We, both parent(s) and student, have read the ROHS Choir Handbook and agree to the following:</w:t>
      </w:r>
    </w:p>
    <w:p w:rsidR="00000000" w:rsidDel="00000000" w:rsidP="00000000" w:rsidRDefault="00000000" w:rsidRPr="00000000" w14:paraId="00000185">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86">
      <w:pPr>
        <w:numPr>
          <w:ilvl w:val="0"/>
          <w:numId w:val="7"/>
        </w:numPr>
        <w:tabs>
          <w:tab w:val="center" w:leader="none" w:pos="4320"/>
          <w:tab w:val="right" w:leader="none" w:pos="8640"/>
        </w:tabs>
        <w:spacing w:line="240" w:lineRule="auto"/>
        <w:ind w:left="720" w:hanging="36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Participation in curricular performances and rehearsals are a requirement of this course.  Excused absences must be cleared with choir director 7 days prior to event, and must be made up with alternate assignment to receive full credit.  Unexcused absences will negatively affect a student’s grade.</w:t>
      </w:r>
    </w:p>
    <w:p w:rsidR="00000000" w:rsidDel="00000000" w:rsidP="00000000" w:rsidRDefault="00000000" w:rsidRPr="00000000" w14:paraId="00000187">
      <w:pPr>
        <w:numPr>
          <w:ilvl w:val="0"/>
          <w:numId w:val="7"/>
        </w:numPr>
        <w:tabs>
          <w:tab w:val="center" w:leader="none" w:pos="4320"/>
          <w:tab w:val="right" w:leader="none" w:pos="8640"/>
        </w:tabs>
        <w:spacing w:line="240" w:lineRule="auto"/>
        <w:ind w:left="720" w:hanging="36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 understand the uniform requirements for performances, including the uniform pieces I must provide myself.  </w:t>
      </w:r>
    </w:p>
    <w:p w:rsidR="00000000" w:rsidDel="00000000" w:rsidP="00000000" w:rsidRDefault="00000000" w:rsidRPr="00000000" w14:paraId="00000188">
      <w:pPr>
        <w:numPr>
          <w:ilvl w:val="0"/>
          <w:numId w:val="7"/>
        </w:numPr>
        <w:tabs>
          <w:tab w:val="center" w:leader="none" w:pos="4320"/>
          <w:tab w:val="right" w:leader="none" w:pos="8640"/>
        </w:tabs>
        <w:spacing w:line="240" w:lineRule="auto"/>
        <w:ind w:left="720" w:hanging="36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 have read the behavioral expectations, classroom rules, and consequences as outlined in the handbook.  </w:t>
      </w:r>
    </w:p>
    <w:p w:rsidR="00000000" w:rsidDel="00000000" w:rsidP="00000000" w:rsidRDefault="00000000" w:rsidRPr="00000000" w14:paraId="00000189">
      <w:pPr>
        <w:numPr>
          <w:ilvl w:val="0"/>
          <w:numId w:val="7"/>
        </w:numPr>
        <w:tabs>
          <w:tab w:val="center" w:leader="none" w:pos="4320"/>
          <w:tab w:val="right" w:leader="none" w:pos="8640"/>
        </w:tabs>
        <w:spacing w:line="240" w:lineRule="auto"/>
        <w:ind w:left="720" w:hanging="36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 understand the Concert Etiquette Expectations and the concerts outlined in the handbook.</w:t>
      </w:r>
    </w:p>
    <w:p w:rsidR="00000000" w:rsidDel="00000000" w:rsidP="00000000" w:rsidRDefault="00000000" w:rsidRPr="00000000" w14:paraId="0000018A">
      <w:pPr>
        <w:numPr>
          <w:ilvl w:val="0"/>
          <w:numId w:val="7"/>
        </w:numPr>
        <w:tabs>
          <w:tab w:val="center" w:leader="none" w:pos="4320"/>
          <w:tab w:val="right" w:leader="none" w:pos="8640"/>
        </w:tabs>
        <w:spacing w:line="240" w:lineRule="auto"/>
        <w:ind w:left="720" w:hanging="360"/>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I have received a copy of the 2023-2024 Choir Calendar</w:t>
      </w:r>
    </w:p>
    <w:p w:rsidR="00000000" w:rsidDel="00000000" w:rsidP="00000000" w:rsidRDefault="00000000" w:rsidRPr="00000000" w14:paraId="0000018B">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8C">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8D">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Parent Signature:  ____________________________</w:t>
      </w:r>
    </w:p>
    <w:p w:rsidR="00000000" w:rsidDel="00000000" w:rsidP="00000000" w:rsidRDefault="00000000" w:rsidRPr="00000000" w14:paraId="0000018E">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8F">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Student Signature:  ____________________________</w:t>
      </w:r>
    </w:p>
    <w:p w:rsidR="00000000" w:rsidDel="00000000" w:rsidP="00000000" w:rsidRDefault="00000000" w:rsidRPr="00000000" w14:paraId="00000190">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91">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Fonts w:ascii="BenchNine" w:cs="BenchNine" w:eastAsia="BenchNine" w:hAnsi="BenchNine"/>
          <w:sz w:val="24"/>
          <w:szCs w:val="24"/>
          <w:rtl w:val="0"/>
        </w:rPr>
        <w:t xml:space="preserve">Date:  ___________</w:t>
      </w:r>
    </w:p>
    <w:p w:rsidR="00000000" w:rsidDel="00000000" w:rsidP="00000000" w:rsidRDefault="00000000" w:rsidRPr="00000000" w14:paraId="00000192">
      <w:pPr>
        <w:tabs>
          <w:tab w:val="center" w:leader="none" w:pos="4320"/>
          <w:tab w:val="right" w:leader="none" w:pos="8640"/>
        </w:tabs>
        <w:spacing w:line="240" w:lineRule="auto"/>
        <w:rPr>
          <w:rFonts w:ascii="BenchNine" w:cs="BenchNine" w:eastAsia="BenchNine" w:hAnsi="BenchNine"/>
          <w:sz w:val="28"/>
          <w:szCs w:val="28"/>
        </w:rPr>
      </w:pPr>
      <w:r w:rsidDel="00000000" w:rsidR="00000000" w:rsidRPr="00000000">
        <w:rPr>
          <w:rtl w:val="0"/>
        </w:rPr>
      </w:r>
    </w:p>
    <w:p w:rsidR="00000000" w:rsidDel="00000000" w:rsidP="00000000" w:rsidRDefault="00000000" w:rsidRPr="00000000" w14:paraId="00000193">
      <w:pPr>
        <w:tabs>
          <w:tab w:val="center" w:leader="none" w:pos="4320"/>
          <w:tab w:val="right" w:leader="none" w:pos="8640"/>
        </w:tabs>
        <w:spacing w:line="240" w:lineRule="auto"/>
        <w:rPr>
          <w:rFonts w:ascii="BenchNine" w:cs="BenchNine" w:eastAsia="BenchNine" w:hAnsi="BenchNine"/>
          <w:sz w:val="24"/>
          <w:szCs w:val="24"/>
        </w:rPr>
      </w:pPr>
      <w:r w:rsidDel="00000000" w:rsidR="00000000" w:rsidRPr="00000000">
        <w:rPr>
          <w:rtl w:val="0"/>
        </w:rPr>
      </w:r>
    </w:p>
    <w:p w:rsidR="00000000" w:rsidDel="00000000" w:rsidP="00000000" w:rsidRDefault="00000000" w:rsidRPr="00000000" w14:paraId="00000194">
      <w:pPr>
        <w:spacing w:line="240" w:lineRule="auto"/>
        <w:ind w:left="0" w:right="0" w:firstLine="0"/>
        <w:rPr>
          <w:rFonts w:ascii="BenchNine" w:cs="BenchNine" w:eastAsia="BenchNine" w:hAnsi="BenchNine"/>
          <w:sz w:val="24"/>
          <w:szCs w:val="24"/>
        </w:rPr>
      </w:pPr>
      <w:r w:rsidDel="00000000" w:rsidR="00000000" w:rsidRPr="00000000">
        <w:rPr>
          <w:rtl w:val="0"/>
        </w:rPr>
      </w:r>
    </w:p>
    <w:sectPr>
      <w:type w:val="continuous"/>
      <w:pgSz w:h="15840" w:w="12240" w:orient="portrait"/>
      <w:pgMar w:bottom="450" w:top="720" w:left="1440" w:right="1440" w:header="720" w:footer="37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BenchNine">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Satisfy">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jc w:val="right"/>
      <w:rPr>
        <w:rFonts w:ascii="BenchNine" w:cs="BenchNine" w:eastAsia="BenchNine" w:hAnsi="BenchNine"/>
        <w:sz w:val="24"/>
        <w:szCs w:val="24"/>
      </w:rPr>
    </w:pPr>
    <w:r w:rsidDel="00000000" w:rsidR="00000000" w:rsidRPr="00000000">
      <w:rPr>
        <w:rFonts w:ascii="BenchNine" w:cs="BenchNine" w:eastAsia="BenchNine" w:hAnsi="BenchNine"/>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460" w:hanging="360"/>
      </w:pPr>
      <w:rPr>
        <w:rFonts w:ascii="Noto Sans Symbols" w:cs="Noto Sans Symbols" w:eastAsia="Noto Sans Symbols" w:hAnsi="Noto Sans Symbols"/>
        <w:sz w:val="24"/>
        <w:szCs w:val="24"/>
      </w:rPr>
    </w:lvl>
    <w:lvl w:ilvl="1">
      <w:start w:val="1"/>
      <w:numFmt w:val="bullet"/>
      <w:lvlText w:val=""/>
      <w:lvlJc w:val="left"/>
      <w:pPr>
        <w:ind w:left="820" w:hanging="360"/>
      </w:pPr>
      <w:rPr/>
    </w:lvl>
    <w:lvl w:ilvl="2">
      <w:start w:val="1"/>
      <w:numFmt w:val="bullet"/>
      <w:lvlText w:val="❑"/>
      <w:lvlJc w:val="left"/>
      <w:pPr>
        <w:ind w:left="1180" w:hanging="360"/>
      </w:pPr>
      <w:rPr>
        <w:rFonts w:ascii="Noto Sans Symbols" w:cs="Noto Sans Symbols" w:eastAsia="Noto Sans Symbols" w:hAnsi="Noto Sans Symbols"/>
        <w:sz w:val="24"/>
        <w:szCs w:val="24"/>
      </w:rPr>
    </w:lvl>
    <w:lvl w:ilvl="3">
      <w:start w:val="1"/>
      <w:numFmt w:val="bullet"/>
      <w:lvlText w:val="•"/>
      <w:lvlJc w:val="left"/>
      <w:pPr>
        <w:ind w:left="1180" w:hanging="360"/>
      </w:pPr>
      <w:rPr/>
    </w:lvl>
    <w:lvl w:ilvl="4">
      <w:start w:val="1"/>
      <w:numFmt w:val="bullet"/>
      <w:lvlText w:val="•"/>
      <w:lvlJc w:val="left"/>
      <w:pPr>
        <w:ind w:left="2277" w:hanging="360"/>
      </w:pPr>
      <w:rPr/>
    </w:lvl>
    <w:lvl w:ilvl="5">
      <w:start w:val="1"/>
      <w:numFmt w:val="bullet"/>
      <w:lvlText w:val="•"/>
      <w:lvlJc w:val="left"/>
      <w:pPr>
        <w:ind w:left="3374" w:hanging="360"/>
      </w:pPr>
      <w:rPr/>
    </w:lvl>
    <w:lvl w:ilvl="6">
      <w:start w:val="1"/>
      <w:numFmt w:val="bullet"/>
      <w:lvlText w:val="•"/>
      <w:lvlJc w:val="left"/>
      <w:pPr>
        <w:ind w:left="4471" w:hanging="360"/>
      </w:pPr>
      <w:rPr/>
    </w:lvl>
    <w:lvl w:ilvl="7">
      <w:start w:val="1"/>
      <w:numFmt w:val="bullet"/>
      <w:lvlText w:val="•"/>
      <w:lvlJc w:val="left"/>
      <w:pPr>
        <w:ind w:left="5568" w:hanging="360"/>
      </w:pPr>
      <w:rPr/>
    </w:lvl>
    <w:lvl w:ilvl="8">
      <w:start w:val="1"/>
      <w:numFmt w:val="bullet"/>
      <w:lvlText w:val="•"/>
      <w:lvlJc w:val="left"/>
      <w:pPr>
        <w:ind w:left="6665"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460" w:hanging="360"/>
      </w:pPr>
      <w:rPr>
        <w:rFonts w:ascii="Noto Sans Symbols" w:cs="Noto Sans Symbols" w:eastAsia="Noto Sans Symbols" w:hAnsi="Noto Sans Symbols"/>
        <w:sz w:val="24"/>
        <w:szCs w:val="24"/>
      </w:rPr>
    </w:lvl>
    <w:lvl w:ilvl="1">
      <w:start w:val="1"/>
      <w:numFmt w:val="bullet"/>
      <w:lvlText w:val=""/>
      <w:lvlJc w:val="left"/>
      <w:pPr>
        <w:ind w:left="820" w:hanging="360"/>
      </w:pPr>
      <w:rPr/>
    </w:lvl>
    <w:lvl w:ilvl="2">
      <w:start w:val="1"/>
      <w:numFmt w:val="bullet"/>
      <w:lvlText w:val="❑"/>
      <w:lvlJc w:val="left"/>
      <w:pPr>
        <w:ind w:left="1180" w:hanging="360"/>
      </w:pPr>
      <w:rPr>
        <w:rFonts w:ascii="Noto Sans Symbols" w:cs="Noto Sans Symbols" w:eastAsia="Noto Sans Symbols" w:hAnsi="Noto Sans Symbols"/>
        <w:sz w:val="24"/>
        <w:szCs w:val="24"/>
      </w:rPr>
    </w:lvl>
    <w:lvl w:ilvl="3">
      <w:start w:val="1"/>
      <w:numFmt w:val="bullet"/>
      <w:lvlText w:val="•"/>
      <w:lvlJc w:val="left"/>
      <w:pPr>
        <w:ind w:left="1180" w:hanging="360"/>
      </w:pPr>
      <w:rPr/>
    </w:lvl>
    <w:lvl w:ilvl="4">
      <w:start w:val="1"/>
      <w:numFmt w:val="bullet"/>
      <w:lvlText w:val="•"/>
      <w:lvlJc w:val="left"/>
      <w:pPr>
        <w:ind w:left="2277" w:hanging="360"/>
      </w:pPr>
      <w:rPr/>
    </w:lvl>
    <w:lvl w:ilvl="5">
      <w:start w:val="1"/>
      <w:numFmt w:val="bullet"/>
      <w:lvlText w:val="•"/>
      <w:lvlJc w:val="left"/>
      <w:pPr>
        <w:ind w:left="3374" w:hanging="360"/>
      </w:pPr>
      <w:rPr/>
    </w:lvl>
    <w:lvl w:ilvl="6">
      <w:start w:val="1"/>
      <w:numFmt w:val="bullet"/>
      <w:lvlText w:val="•"/>
      <w:lvlJc w:val="left"/>
      <w:pPr>
        <w:ind w:left="4471" w:hanging="360"/>
      </w:pPr>
      <w:rPr/>
    </w:lvl>
    <w:lvl w:ilvl="7">
      <w:start w:val="1"/>
      <w:numFmt w:val="bullet"/>
      <w:lvlText w:val="•"/>
      <w:lvlJc w:val="left"/>
      <w:pPr>
        <w:ind w:left="5568" w:hanging="360"/>
      </w:pPr>
      <w:rPr/>
    </w:lvl>
    <w:lvl w:ilvl="8">
      <w:start w:val="1"/>
      <w:numFmt w:val="bullet"/>
      <w:lvlText w:val="•"/>
      <w:lvlJc w:val="left"/>
      <w:pPr>
        <w:ind w:left="6665"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hyperlink" Target="https://docs.google.com/document/d/16jR9bS4gwEF0iz4UyTYuIWGNSlKFGRpi/edit#heading=h.tyjcwt" TargetMode="External"/><Relationship Id="rId22" Type="http://schemas.openxmlformats.org/officeDocument/2006/relationships/image" Target="media/image6.png"/><Relationship Id="rId10" Type="http://schemas.openxmlformats.org/officeDocument/2006/relationships/hyperlink" Target="https://docs.google.com/document/d/16jR9bS4gwEF0iz4UyTYuIWGNSlKFGRpi/edit#heading=h.2et92p0" TargetMode="External"/><Relationship Id="rId21" Type="http://schemas.openxmlformats.org/officeDocument/2006/relationships/image" Target="media/image1.png"/><Relationship Id="rId13" Type="http://schemas.openxmlformats.org/officeDocument/2006/relationships/hyperlink" Target="https://docs.google.com/document/d/16jR9bS4gwEF0iz4UyTYuIWGNSlKFGRpi/edit#heading=h.1t3h5sf" TargetMode="External"/><Relationship Id="rId12" Type="http://schemas.openxmlformats.org/officeDocument/2006/relationships/hyperlink" Target="https://docs.google.com/document/d/16jR9bS4gwEF0iz4UyTYuIWGNSlKFGRpi/edit#heading=h.3dy6vk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6jR9bS4gwEF0iz4UyTYuIWGNSlKFGRpi/edit#heading=h.3znysh7" TargetMode="External"/><Relationship Id="rId15" Type="http://schemas.openxmlformats.org/officeDocument/2006/relationships/hyperlink" Target="https://docs.google.com/document/d/16jR9bS4gwEF0iz4UyTYuIWGNSlKFGRpi/edit#heading=h.2s8eyo1" TargetMode="External"/><Relationship Id="rId14" Type="http://schemas.openxmlformats.org/officeDocument/2006/relationships/hyperlink" Target="https://docs.google.com/document/d/16jR9bS4gwEF0iz4UyTYuIWGNSlKFGRpi/edit#heading=h.4d34og8" TargetMode="External"/><Relationship Id="rId17" Type="http://schemas.openxmlformats.org/officeDocument/2006/relationships/image" Target="media/image5.png"/><Relationship Id="rId16" Type="http://schemas.openxmlformats.org/officeDocument/2006/relationships/hyperlink" Target="https://docs.google.com/document/d/16jR9bS4gwEF0iz4UyTYuIWGNSlKFGRpi/edit#heading=h.1fob9te" TargetMode="External"/><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image" Target="media/image2.png"/><Relationship Id="rId18" Type="http://schemas.openxmlformats.org/officeDocument/2006/relationships/image" Target="media/image3.png"/><Relationship Id="rId7" Type="http://schemas.openxmlformats.org/officeDocument/2006/relationships/footer" Target="footer1.xml"/><Relationship Id="rId8" Type="http://schemas.openxmlformats.org/officeDocument/2006/relationships/hyperlink" Target="https://docs.google.com/document/d/16jR9bS4gwEF0iz4UyTYuIWGNSlKFGRpi/edit#heading=h.30j0z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nchNine-regular.ttf"/><Relationship Id="rId2" Type="http://schemas.openxmlformats.org/officeDocument/2006/relationships/font" Target="fonts/BenchNine-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Satisf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